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891A2C" w:rsidRPr="000F3A36" w:rsidRDefault="00891A2C" w:rsidP="00891A2C">
      <w:pPr>
        <w:jc w:val="center"/>
        <w:rPr>
          <w:rFonts w:ascii="Times New Roman" w:hAnsi="Times New Roman" w:cs="Times New Roman"/>
          <w:lang w:val="en-US"/>
        </w:rPr>
      </w:pPr>
      <w:r w:rsidRPr="000F3A36">
        <w:rPr>
          <w:rFonts w:ascii="Times New Roman" w:hAnsi="Times New Roman" w:cs="Times New Roman"/>
          <w:lang w:val="en-US"/>
        </w:rPr>
        <w:t>DD2424 Deep Learning Assignment 1</w:t>
      </w:r>
    </w:p>
    <w:p w:rsidR="00891A2C" w:rsidRPr="000F3A36" w:rsidRDefault="00891A2C" w:rsidP="00891A2C">
      <w:pPr>
        <w:jc w:val="center"/>
        <w:rPr>
          <w:rFonts w:ascii="Times New Roman" w:hAnsi="Times New Roman" w:cs="Times New Roman"/>
          <w:lang w:val="en-US"/>
        </w:rPr>
      </w:pPr>
      <w:r w:rsidRPr="000F3A36">
        <w:rPr>
          <w:rFonts w:ascii="Times New Roman" w:hAnsi="Times New Roman" w:cs="Times New Roman"/>
          <w:lang w:val="en-US"/>
        </w:rPr>
        <w:t xml:space="preserve">Mikael </w:t>
      </w:r>
      <w:proofErr w:type="spellStart"/>
      <w:r w:rsidRPr="000F3A36">
        <w:rPr>
          <w:rFonts w:ascii="Times New Roman" w:hAnsi="Times New Roman" w:cs="Times New Roman"/>
          <w:lang w:val="en-US"/>
        </w:rPr>
        <w:t>Ljung</w:t>
      </w:r>
      <w:proofErr w:type="spellEnd"/>
      <w:r w:rsidRPr="000F3A36">
        <w:rPr>
          <w:rFonts w:ascii="Times New Roman" w:hAnsi="Times New Roman" w:cs="Times New Roman"/>
          <w:lang w:val="en-US"/>
        </w:rPr>
        <w:t xml:space="preserve"> (</w:t>
      </w:r>
      <w:hyperlink r:id="rId5" w:history="1">
        <w:r w:rsidRPr="000F3A36">
          <w:rPr>
            <w:rStyle w:val="Hyperlnk"/>
            <w:rFonts w:ascii="Times New Roman" w:hAnsi="Times New Roman" w:cs="Times New Roman"/>
            <w:lang w:val="en-US"/>
          </w:rPr>
          <w:t>milju@kth.se</w:t>
        </w:r>
      </w:hyperlink>
      <w:r w:rsidRPr="000F3A36">
        <w:rPr>
          <w:rFonts w:ascii="Times New Roman" w:hAnsi="Times New Roman" w:cs="Times New Roman"/>
          <w:lang w:val="en-US"/>
        </w:rPr>
        <w:t>)</w:t>
      </w:r>
    </w:p>
    <w:p w:rsidR="004136F2" w:rsidRPr="000F3A36" w:rsidRDefault="004136F2" w:rsidP="00891A2C">
      <w:pPr>
        <w:jc w:val="center"/>
        <w:rPr>
          <w:rFonts w:ascii="Times New Roman" w:hAnsi="Times New Roman" w:cs="Times New Roman"/>
          <w:lang w:val="en-US"/>
        </w:rPr>
      </w:pPr>
      <w:r w:rsidRPr="000F3A36">
        <w:rPr>
          <w:rFonts w:ascii="Times New Roman" w:hAnsi="Times New Roman" w:cs="Times New Roman"/>
          <w:lang w:val="en-US"/>
        </w:rPr>
        <w:t>940312–7435</w:t>
      </w:r>
    </w:p>
    <w:p w:rsidR="00891A2C" w:rsidRPr="000F3A36" w:rsidRDefault="000F3A36" w:rsidP="00891A2C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May</w:t>
      </w:r>
      <w:r w:rsidR="00891A2C" w:rsidRPr="000F3A36">
        <w:rPr>
          <w:rFonts w:ascii="Times New Roman" w:hAnsi="Times New Roman" w:cs="Times New Roman"/>
          <w:lang w:val="en-US"/>
        </w:rPr>
        <w:t xml:space="preserve"> 2020</w:t>
      </w:r>
    </w:p>
    <w:p w:rsidR="00891A2C" w:rsidRPr="000F3A36" w:rsidRDefault="00891A2C" w:rsidP="00891A2C">
      <w:pPr>
        <w:jc w:val="center"/>
        <w:rPr>
          <w:rFonts w:ascii="Times New Roman" w:hAnsi="Times New Roman" w:cs="Times New Roman"/>
          <w:lang w:val="en-US"/>
        </w:rPr>
      </w:pPr>
    </w:p>
    <w:p w:rsidR="00891A2C" w:rsidRPr="000F3A36" w:rsidRDefault="00891A2C" w:rsidP="00891A2C">
      <w:pPr>
        <w:pStyle w:val="Rubrik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F3A36">
        <w:rPr>
          <w:rFonts w:ascii="Times New Roman" w:hAnsi="Times New Roman" w:cs="Times New Roman"/>
          <w:sz w:val="24"/>
          <w:szCs w:val="24"/>
          <w:lang w:val="en-US"/>
        </w:rPr>
        <w:t>Introduction</w:t>
      </w:r>
    </w:p>
    <w:p w:rsidR="001D19FF" w:rsidRPr="000F3A36" w:rsidRDefault="00891A2C">
      <w:pPr>
        <w:rPr>
          <w:rFonts w:ascii="Times New Roman" w:hAnsi="Times New Roman" w:cs="Times New Roman"/>
          <w:lang w:val="en-US"/>
        </w:rPr>
      </w:pPr>
      <w:r w:rsidRPr="000F3A36">
        <w:rPr>
          <w:rFonts w:ascii="Times New Roman" w:hAnsi="Times New Roman" w:cs="Times New Roman"/>
          <w:lang w:val="en-US"/>
        </w:rPr>
        <w:t xml:space="preserve">In this paper a </w:t>
      </w:r>
      <w:r w:rsidR="00F46241" w:rsidRPr="000F3A36">
        <w:rPr>
          <w:rFonts w:ascii="Times New Roman" w:hAnsi="Times New Roman" w:cs="Times New Roman"/>
          <w:lang w:val="en-US"/>
        </w:rPr>
        <w:t>K</w:t>
      </w:r>
      <w:r w:rsidR="004136F2" w:rsidRPr="000F3A36">
        <w:rPr>
          <w:rFonts w:ascii="Times New Roman" w:hAnsi="Times New Roman" w:cs="Times New Roman"/>
          <w:lang w:val="en-US"/>
        </w:rPr>
        <w:t>-layer</w:t>
      </w:r>
      <w:r w:rsidRPr="000F3A36">
        <w:rPr>
          <w:rFonts w:ascii="Times New Roman" w:hAnsi="Times New Roman" w:cs="Times New Roman"/>
          <w:lang w:val="en-US"/>
        </w:rPr>
        <w:t xml:space="preserve"> network with multiple output</w:t>
      </w:r>
      <w:r w:rsidR="00F324F9" w:rsidRPr="000F3A36">
        <w:rPr>
          <w:rFonts w:ascii="Times New Roman" w:hAnsi="Times New Roman" w:cs="Times New Roman"/>
          <w:lang w:val="en-US"/>
        </w:rPr>
        <w:t xml:space="preserve">s was trained to classify images from the CIFAR10-dataset. The CIFAR100 consists of 60 000 32x32 </w:t>
      </w:r>
      <w:r w:rsidR="004136F2" w:rsidRPr="000F3A36">
        <w:rPr>
          <w:rFonts w:ascii="Times New Roman" w:hAnsi="Times New Roman" w:cs="Times New Roman"/>
          <w:lang w:val="en-US"/>
        </w:rPr>
        <w:t>color</w:t>
      </w:r>
      <w:r w:rsidR="00F324F9" w:rsidRPr="000F3A36">
        <w:rPr>
          <w:rFonts w:ascii="Times New Roman" w:hAnsi="Times New Roman" w:cs="Times New Roman"/>
          <w:lang w:val="en-US"/>
        </w:rPr>
        <w:t xml:space="preserve"> images in 10 classes, with 6000 images per class.</w:t>
      </w:r>
    </w:p>
    <w:p w:rsidR="00891A2C" w:rsidRPr="000F3A36" w:rsidRDefault="00891A2C" w:rsidP="00891A2C">
      <w:pPr>
        <w:pStyle w:val="Rubrik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F3A36">
        <w:rPr>
          <w:rFonts w:ascii="Times New Roman" w:hAnsi="Times New Roman" w:cs="Times New Roman"/>
          <w:sz w:val="24"/>
          <w:szCs w:val="24"/>
          <w:lang w:val="en-US"/>
        </w:rPr>
        <w:t>Methods</w:t>
      </w:r>
    </w:p>
    <w:p w:rsidR="001D19FF" w:rsidRPr="000F3A36" w:rsidRDefault="00F324F9">
      <w:pPr>
        <w:rPr>
          <w:rFonts w:ascii="Times New Roman" w:hAnsi="Times New Roman" w:cs="Times New Roman"/>
          <w:lang w:val="en-US"/>
        </w:rPr>
      </w:pPr>
      <w:r w:rsidRPr="000F3A36">
        <w:rPr>
          <w:rFonts w:ascii="Times New Roman" w:hAnsi="Times New Roman" w:cs="Times New Roman"/>
          <w:lang w:val="en-US"/>
        </w:rPr>
        <w:t xml:space="preserve">The </w:t>
      </w:r>
      <w:r w:rsidR="00F46241" w:rsidRPr="000F3A36">
        <w:rPr>
          <w:rFonts w:ascii="Times New Roman" w:hAnsi="Times New Roman" w:cs="Times New Roman"/>
          <w:lang w:val="en-US"/>
        </w:rPr>
        <w:t>K</w:t>
      </w:r>
      <w:r w:rsidR="004136F2" w:rsidRPr="000F3A36">
        <w:rPr>
          <w:rFonts w:ascii="Times New Roman" w:hAnsi="Times New Roman" w:cs="Times New Roman"/>
          <w:lang w:val="en-US"/>
        </w:rPr>
        <w:t>-</w:t>
      </w:r>
      <w:r w:rsidRPr="000F3A36">
        <w:rPr>
          <w:rFonts w:ascii="Times New Roman" w:hAnsi="Times New Roman" w:cs="Times New Roman"/>
          <w:lang w:val="en-US"/>
        </w:rPr>
        <w:t>layer network was built from scratch in Python using mini-batch gradient descent on a cost function that calculated the cross-entropy loss.</w:t>
      </w:r>
      <w:r w:rsidR="00F46241" w:rsidRPr="000F3A36">
        <w:rPr>
          <w:rFonts w:ascii="Times New Roman" w:hAnsi="Times New Roman" w:cs="Times New Roman"/>
          <w:lang w:val="en-US"/>
        </w:rPr>
        <w:t xml:space="preserve"> To further improve the algorithm, batch normalization was implemented in each layer.</w:t>
      </w:r>
      <w:r w:rsidRPr="000F3A36">
        <w:rPr>
          <w:rFonts w:ascii="Times New Roman" w:hAnsi="Times New Roman" w:cs="Times New Roman"/>
          <w:lang w:val="en-US"/>
        </w:rPr>
        <w:t xml:space="preserve"> To make sure that the analytical gradient was calculated correctly it was compared to a numerical calculated gradient.</w:t>
      </w:r>
      <w:r w:rsidR="00F31F46" w:rsidRPr="000F3A36">
        <w:rPr>
          <w:rFonts w:ascii="Times New Roman" w:hAnsi="Times New Roman" w:cs="Times New Roman"/>
          <w:lang w:val="en-US"/>
        </w:rPr>
        <w:t xml:space="preserve"> </w:t>
      </w:r>
      <w:r w:rsidR="00BD01DC" w:rsidRPr="000F3A36">
        <w:rPr>
          <w:rFonts w:ascii="Times New Roman" w:hAnsi="Times New Roman" w:cs="Times New Roman"/>
          <w:lang w:val="en-US"/>
        </w:rPr>
        <w:t>Furthermore, the learning rate was set using a cyclical range of values, and the lambda parameter was found by first doing coarse search and after that a fine search to find its optimal value.</w:t>
      </w:r>
    </w:p>
    <w:p w:rsidR="00891A2C" w:rsidRPr="000F3A36" w:rsidRDefault="00891A2C" w:rsidP="00891A2C">
      <w:pPr>
        <w:pStyle w:val="Rubrik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F3A36">
        <w:rPr>
          <w:rFonts w:ascii="Times New Roman" w:hAnsi="Times New Roman" w:cs="Times New Roman"/>
          <w:sz w:val="24"/>
          <w:szCs w:val="24"/>
          <w:lang w:val="en-US"/>
        </w:rPr>
        <w:t>Results</w:t>
      </w:r>
    </w:p>
    <w:p w:rsidR="00E92380" w:rsidRPr="000F3A36" w:rsidRDefault="00E92380" w:rsidP="00E92380">
      <w:pPr>
        <w:rPr>
          <w:rFonts w:ascii="Times New Roman" w:hAnsi="Times New Roman" w:cs="Times New Roman"/>
          <w:lang w:val="en-US"/>
        </w:rPr>
      </w:pPr>
    </w:p>
    <w:p w:rsidR="00E92380" w:rsidRPr="000F3A36" w:rsidRDefault="00891A2C" w:rsidP="00E92380">
      <w:pPr>
        <w:pStyle w:val="Rubrik2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F3A36">
        <w:rPr>
          <w:rFonts w:ascii="Times New Roman" w:hAnsi="Times New Roman" w:cs="Times New Roman"/>
          <w:sz w:val="24"/>
          <w:szCs w:val="24"/>
          <w:lang w:val="en-US"/>
        </w:rPr>
        <w:t>Gradients</w:t>
      </w:r>
    </w:p>
    <w:p w:rsidR="00E92380" w:rsidRPr="000F3A36" w:rsidRDefault="00E92380" w:rsidP="00E92380">
      <w:pPr>
        <w:rPr>
          <w:rFonts w:ascii="Times New Roman" w:hAnsi="Times New Roman" w:cs="Times New Roman"/>
          <w:lang w:val="en-US"/>
        </w:rPr>
      </w:pPr>
    </w:p>
    <w:p w:rsidR="00181D50" w:rsidRPr="000F3A36" w:rsidRDefault="00BD01DC" w:rsidP="00181D50">
      <w:pPr>
        <w:rPr>
          <w:rFonts w:ascii="Times New Roman" w:hAnsi="Times New Roman" w:cs="Times New Roman"/>
          <w:lang w:val="en-US"/>
        </w:rPr>
      </w:pPr>
      <w:r w:rsidRPr="000F3A36">
        <w:rPr>
          <w:rFonts w:ascii="Times New Roman" w:hAnsi="Times New Roman" w:cs="Times New Roman"/>
          <w:lang w:val="en-US"/>
        </w:rPr>
        <w:t xml:space="preserve">The analytically computed gradient </w:t>
      </w:r>
      <w:r w:rsidR="00F46241" w:rsidRPr="000F3A36">
        <w:rPr>
          <w:rFonts w:ascii="Times New Roman" w:hAnsi="Times New Roman" w:cs="Times New Roman"/>
          <w:lang w:val="en-US"/>
        </w:rPr>
        <w:t>for the network with</w:t>
      </w:r>
      <w:r w:rsidR="00F46241" w:rsidRPr="000F3A36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F46241" w:rsidRPr="000F3A36">
        <w:rPr>
          <w:rFonts w:ascii="Times New Roman" w:hAnsi="Times New Roman" w:cs="Times New Roman"/>
          <w:lang w:val="en-US"/>
        </w:rPr>
        <w:t>batch normalization</w:t>
      </w:r>
      <w:r w:rsidR="00F46241" w:rsidRPr="000F3A36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0F3A36">
        <w:rPr>
          <w:rFonts w:ascii="Times New Roman" w:hAnsi="Times New Roman" w:cs="Times New Roman"/>
          <w:lang w:val="en-US"/>
        </w:rPr>
        <w:t xml:space="preserve">was compared to a numerically computed gradient to verify that it was correct. This comparison was conducted using the following formula: </w:t>
      </w:r>
    </w:p>
    <w:p w:rsidR="00BD01DC" w:rsidRPr="000F3A36" w:rsidRDefault="00BD01DC" w:rsidP="00181D50">
      <w:pPr>
        <w:rPr>
          <w:rFonts w:ascii="Times New Roman" w:hAnsi="Times New Roman" w:cs="Times New Roman"/>
          <w:lang w:val="en-US"/>
        </w:rPr>
      </w:pPr>
    </w:p>
    <w:p w:rsidR="00BD01DC" w:rsidRPr="000F3A36" w:rsidRDefault="00BD01DC" w:rsidP="00BD01DC">
      <w:pPr>
        <w:jc w:val="center"/>
        <w:rPr>
          <w:rFonts w:ascii="Times New Roman" w:hAnsi="Times New Roman" w:cs="Times New Roman"/>
          <w:lang w:val="en-US"/>
        </w:rPr>
      </w:pPr>
      <w:r w:rsidRPr="000F3A36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2368061" cy="807797"/>
            <wp:effectExtent l="0" t="0" r="0" b="5080"/>
            <wp:docPr id="9" name="Bildobjekt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kärmavbild 2020-05-04 kl. 12.35.0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251" cy="80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1DC" w:rsidRPr="000F3A36" w:rsidRDefault="00BD01DC" w:rsidP="00BD01DC">
      <w:pPr>
        <w:rPr>
          <w:rFonts w:ascii="Times New Roman" w:hAnsi="Times New Roman" w:cs="Times New Roman"/>
          <w:lang w:val="en-US"/>
        </w:rPr>
      </w:pPr>
      <w:r w:rsidRPr="000F3A36">
        <w:rPr>
          <w:rFonts w:ascii="Times New Roman" w:hAnsi="Times New Roman" w:cs="Times New Roman"/>
          <w:lang w:val="en-US"/>
        </w:rPr>
        <w:t>The values for the respective variable</w:t>
      </w:r>
      <w:r w:rsidR="00082661" w:rsidRPr="000F3A36">
        <w:rPr>
          <w:rFonts w:ascii="Times New Roman" w:hAnsi="Times New Roman" w:cs="Times New Roman"/>
          <w:lang w:val="en-US"/>
        </w:rPr>
        <w:t xml:space="preserve"> for a two-layer network</w:t>
      </w:r>
      <w:r w:rsidRPr="000F3A36">
        <w:rPr>
          <w:rFonts w:ascii="Times New Roman" w:hAnsi="Times New Roman" w:cs="Times New Roman"/>
          <w:lang w:val="en-US"/>
        </w:rPr>
        <w:t xml:space="preserve"> </w:t>
      </w:r>
      <w:r w:rsidR="00E14990" w:rsidRPr="000F3A36">
        <w:rPr>
          <w:rFonts w:ascii="Times New Roman" w:hAnsi="Times New Roman" w:cs="Times New Roman"/>
          <w:lang w:val="en-US"/>
        </w:rPr>
        <w:t>are</w:t>
      </w:r>
      <w:r w:rsidRPr="000F3A36">
        <w:rPr>
          <w:rFonts w:ascii="Times New Roman" w:hAnsi="Times New Roman" w:cs="Times New Roman"/>
          <w:lang w:val="en-US"/>
        </w:rPr>
        <w:t xml:space="preserve"> presented in the table below:</w:t>
      </w:r>
    </w:p>
    <w:tbl>
      <w:tblPr>
        <w:tblStyle w:val="Tabellrutnt"/>
        <w:tblW w:w="0" w:type="auto"/>
        <w:tblLook w:val="04A0" w:firstRow="1" w:lastRow="0" w:firstColumn="1" w:lastColumn="0" w:noHBand="0" w:noVBand="1"/>
      </w:tblPr>
      <w:tblGrid>
        <w:gridCol w:w="1768"/>
        <w:gridCol w:w="2796"/>
        <w:gridCol w:w="2845"/>
      </w:tblGrid>
      <w:tr w:rsidR="00F46241" w:rsidRPr="000F3A36" w:rsidTr="00082661">
        <w:tc>
          <w:tcPr>
            <w:tcW w:w="1768" w:type="dxa"/>
          </w:tcPr>
          <w:p w:rsidR="00F46241" w:rsidRPr="000F3A36" w:rsidRDefault="00F46241" w:rsidP="00CA5563">
            <w:pPr>
              <w:pStyle w:val="Normalwebb"/>
              <w:rPr>
                <w:rFonts w:eastAsia="Calibri"/>
                <w:lang w:val="en-US"/>
              </w:rPr>
            </w:pPr>
          </w:p>
        </w:tc>
        <w:tc>
          <w:tcPr>
            <w:tcW w:w="2612" w:type="dxa"/>
          </w:tcPr>
          <w:p w:rsidR="00F46241" w:rsidRPr="000F3A36" w:rsidRDefault="00082661" w:rsidP="00F46241">
            <w:pPr>
              <w:pStyle w:val="Normalwebb"/>
              <w:jc w:val="center"/>
              <w:rPr>
                <w:rFonts w:eastAsiaTheme="minorHAnsi"/>
                <w:lang w:val="en-US" w:eastAsia="en-US"/>
              </w:rPr>
            </w:pPr>
            <w:r w:rsidRPr="000F3A36">
              <w:rPr>
                <w:rFonts w:eastAsiaTheme="minorHAnsi"/>
                <w:lang w:val="en-US" w:eastAsia="en-US"/>
              </w:rPr>
              <w:t>First layer</w:t>
            </w:r>
          </w:p>
        </w:tc>
        <w:tc>
          <w:tcPr>
            <w:tcW w:w="2845" w:type="dxa"/>
          </w:tcPr>
          <w:p w:rsidR="00F46241" w:rsidRPr="000F3A36" w:rsidRDefault="00082661" w:rsidP="00F46241">
            <w:pPr>
              <w:pStyle w:val="Normalwebb"/>
              <w:jc w:val="center"/>
              <w:rPr>
                <w:rFonts w:eastAsiaTheme="minorHAnsi"/>
                <w:lang w:val="en-US" w:eastAsia="en-US"/>
              </w:rPr>
            </w:pPr>
            <w:r w:rsidRPr="000F3A36">
              <w:rPr>
                <w:rFonts w:eastAsiaTheme="minorHAnsi"/>
                <w:lang w:val="en-US" w:eastAsia="en-US"/>
              </w:rPr>
              <w:t>Second layer</w:t>
            </w:r>
          </w:p>
        </w:tc>
      </w:tr>
      <w:tr w:rsidR="00F46241" w:rsidRPr="000F3A36" w:rsidTr="00082661">
        <w:tc>
          <w:tcPr>
            <w:tcW w:w="1768" w:type="dxa"/>
          </w:tcPr>
          <w:p w:rsidR="00F46241" w:rsidRPr="000F3A36" w:rsidRDefault="00D5725D" w:rsidP="00CA5563">
            <w:pPr>
              <w:pStyle w:val="Normalwebb"/>
              <w:rPr>
                <w:lang w:val="en-US"/>
              </w:rPr>
            </w:pPr>
            <m:oMath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gn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position w:val="-4"/>
                      <w:lang w:val="en-US"/>
                    </w:rPr>
                    <m:t xml:space="preserve">W </m:t>
                  </m:r>
                </m:e>
              </m:nary>
            </m:oMath>
            <w:r w:rsidR="00F46241" w:rsidRPr="000F3A36">
              <w:rPr>
                <w:position w:val="-4"/>
                <w:lang w:val="en-US"/>
              </w:rPr>
              <w:t xml:space="preserve"> </w:t>
            </w:r>
          </w:p>
        </w:tc>
        <w:tc>
          <w:tcPr>
            <w:tcW w:w="2612" w:type="dxa"/>
          </w:tcPr>
          <w:p w:rsidR="00F46241" w:rsidRPr="000F3A36" w:rsidRDefault="00082661" w:rsidP="00CA5563">
            <w:pPr>
              <w:pStyle w:val="Normalwebb"/>
              <w:rPr>
                <w:rFonts w:eastAsiaTheme="minorHAnsi"/>
                <w:lang w:val="en-US" w:eastAsia="en-US"/>
              </w:rPr>
            </w:pPr>
            <w:r w:rsidRPr="000F3A36">
              <w:rPr>
                <w:rFonts w:eastAsiaTheme="minorHAnsi"/>
                <w:lang w:val="en-US" w:eastAsia="en-US"/>
              </w:rPr>
              <w:t>-5.478684538706702</w:t>
            </w:r>
          </w:p>
        </w:tc>
        <w:tc>
          <w:tcPr>
            <w:tcW w:w="2845" w:type="dxa"/>
          </w:tcPr>
          <w:p w:rsidR="00F46241" w:rsidRPr="000F3A36" w:rsidRDefault="00082661" w:rsidP="00CA5563">
            <w:pPr>
              <w:pStyle w:val="Normalwebb"/>
              <w:rPr>
                <w:rFonts w:eastAsiaTheme="minorHAnsi"/>
                <w:lang w:val="en-US" w:eastAsia="en-US"/>
              </w:rPr>
            </w:pPr>
            <w:r w:rsidRPr="000F3A36">
              <w:rPr>
                <w:rFonts w:eastAsiaTheme="minorHAnsi"/>
                <w:lang w:val="en-US" w:eastAsia="en-US"/>
              </w:rPr>
              <w:t>-3.552713678800501e-09</w:t>
            </w:r>
          </w:p>
        </w:tc>
      </w:tr>
      <w:tr w:rsidR="00F46241" w:rsidRPr="000F3A36" w:rsidTr="00082661">
        <w:tc>
          <w:tcPr>
            <w:tcW w:w="1768" w:type="dxa"/>
          </w:tcPr>
          <w:p w:rsidR="00F46241" w:rsidRPr="000F3A36" w:rsidRDefault="00D5725D" w:rsidP="00CA5563">
            <w:pPr>
              <w:pStyle w:val="Normalwebb"/>
              <w:rPr>
                <w:lang w:val="en-US"/>
              </w:rPr>
            </w:pPr>
            <m:oMath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gnb</m:t>
                  </m:r>
                </m:e>
              </m:nary>
            </m:oMath>
            <w:r w:rsidR="00F46241" w:rsidRPr="000F3A36">
              <w:rPr>
                <w:position w:val="-4"/>
                <w:lang w:val="en-US"/>
              </w:rPr>
              <w:t xml:space="preserve"> </w:t>
            </w:r>
          </w:p>
        </w:tc>
        <w:tc>
          <w:tcPr>
            <w:tcW w:w="2612" w:type="dxa"/>
          </w:tcPr>
          <w:p w:rsidR="00F46241" w:rsidRPr="000F3A36" w:rsidRDefault="00082661" w:rsidP="00CA5563">
            <w:pPr>
              <w:pStyle w:val="Normalwebb"/>
              <w:rPr>
                <w:rFonts w:eastAsiaTheme="minorHAnsi"/>
                <w:lang w:val="en-US" w:eastAsia="en-US"/>
              </w:rPr>
            </w:pPr>
            <w:r w:rsidRPr="000F3A36">
              <w:rPr>
                <w:rFonts w:eastAsiaTheme="minorHAnsi"/>
                <w:lang w:val="en-US" w:eastAsia="en-US"/>
              </w:rPr>
              <w:t>2.220446049250313e-10</w:t>
            </w:r>
          </w:p>
        </w:tc>
        <w:tc>
          <w:tcPr>
            <w:tcW w:w="2845" w:type="dxa"/>
          </w:tcPr>
          <w:p w:rsidR="00F46241" w:rsidRPr="000F3A36" w:rsidRDefault="00082661" w:rsidP="00CA5563">
            <w:pPr>
              <w:pStyle w:val="Normalwebb"/>
              <w:rPr>
                <w:rFonts w:eastAsiaTheme="minorHAnsi"/>
                <w:lang w:val="en-US" w:eastAsia="en-US"/>
              </w:rPr>
            </w:pPr>
            <w:r w:rsidRPr="000F3A36">
              <w:rPr>
                <w:rFonts w:eastAsiaTheme="minorHAnsi"/>
                <w:lang w:val="en-US" w:eastAsia="en-US"/>
              </w:rPr>
              <w:t>-6.661338147750939e-10</w:t>
            </w:r>
          </w:p>
        </w:tc>
      </w:tr>
      <w:tr w:rsidR="00F46241" w:rsidRPr="000F3A36" w:rsidTr="00082661">
        <w:trPr>
          <w:trHeight w:val="68"/>
        </w:trPr>
        <w:tc>
          <w:tcPr>
            <w:tcW w:w="1768" w:type="dxa"/>
          </w:tcPr>
          <w:p w:rsidR="00F46241" w:rsidRPr="000F3A36" w:rsidRDefault="00D5725D" w:rsidP="00F46241">
            <w:pPr>
              <w:pStyle w:val="Normalwebb"/>
              <w:rPr>
                <w:lang w:val="en-US"/>
              </w:rPr>
            </w:pPr>
            <m:oMath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ga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position w:val="-4"/>
                      <w:lang w:val="en-US"/>
                    </w:rPr>
                    <m:t xml:space="preserve">W </m:t>
                  </m:r>
                </m:e>
              </m:nary>
            </m:oMath>
            <w:r w:rsidR="00F46241" w:rsidRPr="000F3A36">
              <w:rPr>
                <w:position w:val="-4"/>
                <w:lang w:val="en-US"/>
              </w:rPr>
              <w:t xml:space="preserve"> </w:t>
            </w:r>
          </w:p>
        </w:tc>
        <w:tc>
          <w:tcPr>
            <w:tcW w:w="2612" w:type="dxa"/>
          </w:tcPr>
          <w:p w:rsidR="00F46241" w:rsidRPr="000F3A36" w:rsidRDefault="00082661" w:rsidP="00F46241">
            <w:pPr>
              <w:pStyle w:val="Normalwebb"/>
              <w:rPr>
                <w:rFonts w:eastAsiaTheme="minorHAnsi"/>
                <w:lang w:val="en-US" w:eastAsia="en-US"/>
              </w:rPr>
            </w:pPr>
            <w:r w:rsidRPr="000F3A36">
              <w:rPr>
                <w:rFonts w:eastAsiaTheme="minorHAnsi"/>
                <w:lang w:val="en-US" w:eastAsia="en-US"/>
              </w:rPr>
              <w:t>-5.4570943687837214</w:t>
            </w:r>
          </w:p>
        </w:tc>
        <w:tc>
          <w:tcPr>
            <w:tcW w:w="2845" w:type="dxa"/>
          </w:tcPr>
          <w:p w:rsidR="00F46241" w:rsidRPr="000F3A36" w:rsidRDefault="00082661" w:rsidP="00F46241">
            <w:pPr>
              <w:pStyle w:val="Normalwebb"/>
              <w:rPr>
                <w:rFonts w:eastAsiaTheme="minorHAnsi"/>
                <w:lang w:val="en-US" w:eastAsia="en-US"/>
              </w:rPr>
            </w:pPr>
            <w:r w:rsidRPr="000F3A36">
              <w:rPr>
                <w:rFonts w:eastAsiaTheme="minorHAnsi"/>
                <w:lang w:val="en-US" w:eastAsia="en-US"/>
              </w:rPr>
              <w:t>-4.440892098500626e-16</w:t>
            </w:r>
          </w:p>
        </w:tc>
      </w:tr>
      <w:tr w:rsidR="00F46241" w:rsidRPr="000F3A36" w:rsidTr="00082661">
        <w:tc>
          <w:tcPr>
            <w:tcW w:w="1768" w:type="dxa"/>
          </w:tcPr>
          <w:p w:rsidR="00F46241" w:rsidRPr="000F3A36" w:rsidRDefault="00D5725D" w:rsidP="00F46241">
            <w:pPr>
              <w:pStyle w:val="Normalwebb"/>
              <w:rPr>
                <w:lang w:val="en-US"/>
              </w:rPr>
            </w:pPr>
            <m:oMath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gab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position w:val="-4"/>
                      <w:lang w:val="en-US"/>
                    </w:rPr>
                    <m:t xml:space="preserve"> </m:t>
                  </m:r>
                </m:e>
              </m:nary>
            </m:oMath>
            <w:r w:rsidR="00F46241" w:rsidRPr="000F3A36">
              <w:rPr>
                <w:position w:val="-4"/>
                <w:lang w:val="en-US"/>
              </w:rPr>
              <w:t xml:space="preserve"> </w:t>
            </w:r>
          </w:p>
        </w:tc>
        <w:tc>
          <w:tcPr>
            <w:tcW w:w="2612" w:type="dxa"/>
          </w:tcPr>
          <w:p w:rsidR="00F46241" w:rsidRPr="000F3A36" w:rsidRDefault="00082661" w:rsidP="00F46241">
            <w:pPr>
              <w:pStyle w:val="Normalwebb"/>
              <w:rPr>
                <w:rFonts w:eastAsiaTheme="minorHAnsi"/>
                <w:lang w:val="en-US" w:eastAsia="en-US"/>
              </w:rPr>
            </w:pPr>
            <w:r w:rsidRPr="000F3A36">
              <w:rPr>
                <w:rFonts w:eastAsiaTheme="minorHAnsi"/>
                <w:lang w:val="en-US" w:eastAsia="en-US"/>
              </w:rPr>
              <w:t>-1.5513848886095086e-17</w:t>
            </w:r>
          </w:p>
        </w:tc>
        <w:tc>
          <w:tcPr>
            <w:tcW w:w="2845" w:type="dxa"/>
          </w:tcPr>
          <w:p w:rsidR="00F46241" w:rsidRPr="000F3A36" w:rsidRDefault="00082661" w:rsidP="00F46241">
            <w:pPr>
              <w:pStyle w:val="Normalwebb"/>
              <w:rPr>
                <w:rFonts w:eastAsiaTheme="minorHAnsi"/>
                <w:lang w:val="en-US" w:eastAsia="en-US"/>
              </w:rPr>
            </w:pPr>
            <w:r w:rsidRPr="000F3A36">
              <w:rPr>
                <w:rFonts w:eastAsiaTheme="minorHAnsi"/>
                <w:lang w:val="en-US" w:eastAsia="en-US"/>
              </w:rPr>
              <w:t>8.673617379884035e-18</w:t>
            </w:r>
          </w:p>
        </w:tc>
      </w:tr>
      <w:tr w:rsidR="00F46241" w:rsidRPr="000F3A36" w:rsidTr="00082661">
        <w:trPr>
          <w:trHeight w:val="240"/>
        </w:trPr>
        <w:tc>
          <w:tcPr>
            <w:tcW w:w="1768" w:type="dxa"/>
          </w:tcPr>
          <w:p w:rsidR="00F46241" w:rsidRPr="000F3A36" w:rsidRDefault="00D5725D" w:rsidP="00F46241">
            <w:pPr>
              <w:pStyle w:val="Normalwebb"/>
              <w:rPr>
                <w:lang w:val="en-US"/>
              </w:rPr>
            </w:pPr>
            <m:oMath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εw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position w:val="-4"/>
                      <w:lang w:val="en-US"/>
                    </w:rPr>
                    <m:t xml:space="preserve"> </m:t>
                  </m:r>
                </m:e>
              </m:nary>
            </m:oMath>
            <w:r w:rsidR="00F46241" w:rsidRPr="000F3A36">
              <w:rPr>
                <w:position w:val="-4"/>
                <w:lang w:val="en-US"/>
              </w:rPr>
              <w:t xml:space="preserve"> </w:t>
            </w:r>
          </w:p>
        </w:tc>
        <w:tc>
          <w:tcPr>
            <w:tcW w:w="2612" w:type="dxa"/>
          </w:tcPr>
          <w:p w:rsidR="00F46241" w:rsidRPr="000F3A36" w:rsidRDefault="00082661" w:rsidP="00F46241">
            <w:pPr>
              <w:pStyle w:val="Normalwebb"/>
              <w:rPr>
                <w:rFonts w:eastAsiaTheme="minorHAnsi"/>
                <w:b/>
                <w:bCs/>
                <w:lang w:val="en-US" w:eastAsia="en-US"/>
              </w:rPr>
            </w:pPr>
            <w:r w:rsidRPr="000F3A36">
              <w:rPr>
                <w:rFonts w:eastAsiaTheme="minorHAnsi"/>
                <w:b/>
                <w:bCs/>
                <w:lang w:val="en-US" w:eastAsia="en-US"/>
              </w:rPr>
              <w:t>0.003516528722559895</w:t>
            </w:r>
          </w:p>
        </w:tc>
        <w:tc>
          <w:tcPr>
            <w:tcW w:w="2845" w:type="dxa"/>
          </w:tcPr>
          <w:p w:rsidR="00F46241" w:rsidRPr="000F3A36" w:rsidRDefault="00082661" w:rsidP="00F46241">
            <w:pPr>
              <w:pStyle w:val="Normalwebb"/>
              <w:rPr>
                <w:rFonts w:eastAsiaTheme="minorHAnsi"/>
                <w:b/>
                <w:bCs/>
                <w:lang w:val="en-US" w:eastAsia="en-US"/>
              </w:rPr>
            </w:pPr>
            <w:r w:rsidRPr="000F3A36">
              <w:rPr>
                <w:rFonts w:eastAsiaTheme="minorHAnsi"/>
                <w:b/>
                <w:bCs/>
                <w:lang w:val="en-US" w:eastAsia="en-US"/>
              </w:rPr>
              <w:t>2.887309333594692e-09</w:t>
            </w:r>
          </w:p>
        </w:tc>
      </w:tr>
      <w:tr w:rsidR="00F46241" w:rsidRPr="000F3A36" w:rsidTr="00082661">
        <w:tc>
          <w:tcPr>
            <w:tcW w:w="1768" w:type="dxa"/>
          </w:tcPr>
          <w:p w:rsidR="00F46241" w:rsidRPr="000F3A36" w:rsidRDefault="00D5725D" w:rsidP="00F46241">
            <w:pPr>
              <w:pStyle w:val="Normalwebb"/>
              <w:rPr>
                <w:lang w:val="en-US"/>
              </w:rPr>
            </w:pPr>
            <m:oMath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εb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position w:val="-4"/>
                      <w:lang w:val="en-US"/>
                    </w:rPr>
                    <m:t xml:space="preserve"> </m:t>
                  </m:r>
                </m:e>
              </m:nary>
            </m:oMath>
            <w:r w:rsidR="00F46241" w:rsidRPr="000F3A36">
              <w:rPr>
                <w:position w:val="-4"/>
                <w:lang w:val="en-US"/>
              </w:rPr>
              <w:t xml:space="preserve"> </w:t>
            </w:r>
          </w:p>
        </w:tc>
        <w:tc>
          <w:tcPr>
            <w:tcW w:w="2612" w:type="dxa"/>
          </w:tcPr>
          <w:p w:rsidR="00F46241" w:rsidRPr="000F3A36" w:rsidRDefault="00082661" w:rsidP="00F46241">
            <w:pPr>
              <w:pStyle w:val="Normalwebb"/>
              <w:rPr>
                <w:rFonts w:eastAsiaTheme="minorHAnsi"/>
                <w:b/>
                <w:bCs/>
                <w:lang w:val="en-US" w:eastAsia="en-US"/>
              </w:rPr>
            </w:pPr>
            <w:r w:rsidRPr="000F3A36">
              <w:rPr>
                <w:rFonts w:eastAsiaTheme="minorHAnsi"/>
                <w:b/>
                <w:bCs/>
                <w:lang w:val="en-US" w:eastAsia="en-US"/>
              </w:rPr>
              <w:t>0.00022204471630403626</w:t>
            </w:r>
          </w:p>
        </w:tc>
        <w:tc>
          <w:tcPr>
            <w:tcW w:w="2845" w:type="dxa"/>
          </w:tcPr>
          <w:p w:rsidR="00F46241" w:rsidRPr="000F3A36" w:rsidRDefault="00082661" w:rsidP="00F46241">
            <w:pPr>
              <w:pStyle w:val="Normalwebb"/>
              <w:rPr>
                <w:rFonts w:eastAsiaTheme="minorHAnsi"/>
                <w:b/>
                <w:bCs/>
                <w:lang w:val="en-US" w:eastAsia="en-US"/>
              </w:rPr>
            </w:pPr>
            <w:r w:rsidRPr="000F3A36">
              <w:rPr>
                <w:rFonts w:eastAsiaTheme="minorHAnsi"/>
                <w:b/>
                <w:bCs/>
                <w:lang w:val="en-US" w:eastAsia="en-US"/>
              </w:rPr>
              <w:t>2.0000286752554976e-09</w:t>
            </w:r>
          </w:p>
        </w:tc>
      </w:tr>
    </w:tbl>
    <w:p w:rsidR="00BD01DC" w:rsidRPr="000F3A36" w:rsidRDefault="00BD01DC" w:rsidP="00BD01DC">
      <w:pPr>
        <w:rPr>
          <w:rFonts w:ascii="Times New Roman" w:hAnsi="Times New Roman" w:cs="Times New Roman"/>
          <w:lang w:val="en-US"/>
        </w:rPr>
      </w:pPr>
    </w:p>
    <w:p w:rsidR="00082661" w:rsidRPr="000F3A36" w:rsidRDefault="00082661" w:rsidP="00BD01DC">
      <w:pPr>
        <w:rPr>
          <w:rFonts w:ascii="Times New Roman" w:hAnsi="Times New Roman" w:cs="Times New Roman"/>
          <w:lang w:val="en-US"/>
        </w:rPr>
      </w:pPr>
      <w:r w:rsidRPr="000F3A36">
        <w:rPr>
          <w:rFonts w:ascii="Times New Roman" w:hAnsi="Times New Roman" w:cs="Times New Roman"/>
          <w:lang w:val="en-US"/>
        </w:rPr>
        <w:t>The values for the respective variable for a three-layer network are presented in the table below:</w:t>
      </w:r>
    </w:p>
    <w:tbl>
      <w:tblPr>
        <w:tblStyle w:val="Tabellrutnt"/>
        <w:tblW w:w="9493" w:type="dxa"/>
        <w:tblLook w:val="04A0" w:firstRow="1" w:lastRow="0" w:firstColumn="1" w:lastColumn="0" w:noHBand="0" w:noVBand="1"/>
      </w:tblPr>
      <w:tblGrid>
        <w:gridCol w:w="1238"/>
        <w:gridCol w:w="2676"/>
        <w:gridCol w:w="2714"/>
        <w:gridCol w:w="2865"/>
      </w:tblGrid>
      <w:tr w:rsidR="00082661" w:rsidRPr="000F3A36" w:rsidTr="000F3A36">
        <w:tc>
          <w:tcPr>
            <w:tcW w:w="1238" w:type="dxa"/>
          </w:tcPr>
          <w:p w:rsidR="00082661" w:rsidRPr="000F3A36" w:rsidRDefault="00082661" w:rsidP="00CA5563">
            <w:pPr>
              <w:pStyle w:val="Normalwebb"/>
              <w:rPr>
                <w:rFonts w:eastAsia="Calibri"/>
                <w:lang w:val="en-US"/>
              </w:rPr>
            </w:pPr>
          </w:p>
        </w:tc>
        <w:tc>
          <w:tcPr>
            <w:tcW w:w="2676" w:type="dxa"/>
          </w:tcPr>
          <w:p w:rsidR="00082661" w:rsidRPr="000F3A36" w:rsidRDefault="00082661" w:rsidP="00CA5563">
            <w:pPr>
              <w:pStyle w:val="Normalwebb"/>
              <w:jc w:val="center"/>
              <w:rPr>
                <w:rFonts w:eastAsiaTheme="minorHAnsi"/>
                <w:lang w:val="en-US" w:eastAsia="en-US"/>
              </w:rPr>
            </w:pPr>
            <w:r w:rsidRPr="000F3A36">
              <w:rPr>
                <w:rFonts w:eastAsiaTheme="minorHAnsi"/>
                <w:lang w:val="en-US" w:eastAsia="en-US"/>
              </w:rPr>
              <w:t>First layer</w:t>
            </w:r>
          </w:p>
        </w:tc>
        <w:tc>
          <w:tcPr>
            <w:tcW w:w="2714" w:type="dxa"/>
          </w:tcPr>
          <w:p w:rsidR="00082661" w:rsidRPr="000F3A36" w:rsidRDefault="00082661" w:rsidP="00CA5563">
            <w:pPr>
              <w:pStyle w:val="Normalwebb"/>
              <w:jc w:val="center"/>
              <w:rPr>
                <w:rFonts w:eastAsiaTheme="minorHAnsi"/>
                <w:lang w:val="en-US" w:eastAsia="en-US"/>
              </w:rPr>
            </w:pPr>
            <w:r w:rsidRPr="000F3A36">
              <w:rPr>
                <w:rFonts w:eastAsiaTheme="minorHAnsi"/>
                <w:lang w:val="en-US" w:eastAsia="en-US"/>
              </w:rPr>
              <w:t>Second layer</w:t>
            </w:r>
          </w:p>
        </w:tc>
        <w:tc>
          <w:tcPr>
            <w:tcW w:w="2865" w:type="dxa"/>
          </w:tcPr>
          <w:p w:rsidR="00082661" w:rsidRPr="000F3A36" w:rsidRDefault="00082661" w:rsidP="00CA5563">
            <w:pPr>
              <w:pStyle w:val="Normalwebb"/>
              <w:jc w:val="center"/>
              <w:rPr>
                <w:rFonts w:eastAsiaTheme="minorHAnsi"/>
                <w:lang w:val="en-US" w:eastAsia="en-US"/>
              </w:rPr>
            </w:pPr>
            <w:r w:rsidRPr="000F3A36">
              <w:rPr>
                <w:rFonts w:eastAsiaTheme="minorHAnsi"/>
                <w:lang w:val="en-US" w:eastAsia="en-US"/>
              </w:rPr>
              <w:t>Third layer</w:t>
            </w:r>
          </w:p>
        </w:tc>
      </w:tr>
      <w:tr w:rsidR="00082661" w:rsidRPr="000F3A36" w:rsidTr="000F3A36">
        <w:tc>
          <w:tcPr>
            <w:tcW w:w="1238" w:type="dxa"/>
          </w:tcPr>
          <w:p w:rsidR="00082661" w:rsidRPr="000F3A36" w:rsidRDefault="00D5725D" w:rsidP="00CA5563">
            <w:pPr>
              <w:pStyle w:val="Normalwebb"/>
              <w:rPr>
                <w:lang w:val="en-US"/>
              </w:rPr>
            </w:pPr>
            <m:oMath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gn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position w:val="-4"/>
                      <w:lang w:val="en-US"/>
                    </w:rPr>
                    <m:t xml:space="preserve">W </m:t>
                  </m:r>
                </m:e>
              </m:nary>
            </m:oMath>
            <w:r w:rsidR="00082661" w:rsidRPr="000F3A36">
              <w:rPr>
                <w:position w:val="-4"/>
                <w:lang w:val="en-US"/>
              </w:rPr>
              <w:t xml:space="preserve"> </w:t>
            </w:r>
          </w:p>
        </w:tc>
        <w:tc>
          <w:tcPr>
            <w:tcW w:w="2676" w:type="dxa"/>
          </w:tcPr>
          <w:p w:rsidR="00082661" w:rsidRPr="000F3A36" w:rsidRDefault="00082661" w:rsidP="00CA5563">
            <w:pPr>
              <w:pStyle w:val="Normalwebb"/>
              <w:rPr>
                <w:rFonts w:eastAsiaTheme="minorHAnsi"/>
                <w:lang w:val="en-US" w:eastAsia="en-US"/>
              </w:rPr>
            </w:pPr>
            <w:r w:rsidRPr="000F3A36">
              <w:rPr>
                <w:rFonts w:eastAsiaTheme="minorHAnsi"/>
                <w:lang w:val="en-US" w:eastAsia="en-US"/>
              </w:rPr>
              <w:t>-2.074731690226983</w:t>
            </w:r>
          </w:p>
        </w:tc>
        <w:tc>
          <w:tcPr>
            <w:tcW w:w="2714" w:type="dxa"/>
          </w:tcPr>
          <w:p w:rsidR="00082661" w:rsidRPr="000F3A36" w:rsidRDefault="00082661" w:rsidP="00CA5563">
            <w:pPr>
              <w:pStyle w:val="Normalwebb"/>
              <w:rPr>
                <w:rFonts w:eastAsiaTheme="minorHAnsi"/>
                <w:lang w:val="en-US" w:eastAsia="en-US"/>
              </w:rPr>
            </w:pPr>
            <w:r w:rsidRPr="000F3A36">
              <w:rPr>
                <w:rFonts w:eastAsiaTheme="minorHAnsi"/>
                <w:lang w:val="en-US" w:eastAsia="en-US"/>
              </w:rPr>
              <w:t>2.5772543872371045</w:t>
            </w:r>
          </w:p>
        </w:tc>
        <w:tc>
          <w:tcPr>
            <w:tcW w:w="2865" w:type="dxa"/>
          </w:tcPr>
          <w:p w:rsidR="00082661" w:rsidRPr="000F3A36" w:rsidRDefault="00082661" w:rsidP="00CA5563">
            <w:pPr>
              <w:pStyle w:val="Normalwebb"/>
              <w:rPr>
                <w:rFonts w:eastAsiaTheme="minorHAnsi"/>
                <w:lang w:val="en-US" w:eastAsia="en-US"/>
              </w:rPr>
            </w:pPr>
            <w:r w:rsidRPr="000F3A36">
              <w:rPr>
                <w:rFonts w:eastAsiaTheme="minorHAnsi"/>
                <w:lang w:val="en-US" w:eastAsia="en-US"/>
              </w:rPr>
              <w:t>3.9968028886505635e-09</w:t>
            </w:r>
          </w:p>
        </w:tc>
      </w:tr>
      <w:tr w:rsidR="00082661" w:rsidRPr="000F3A36" w:rsidTr="000F3A36">
        <w:tc>
          <w:tcPr>
            <w:tcW w:w="1238" w:type="dxa"/>
          </w:tcPr>
          <w:p w:rsidR="00082661" w:rsidRPr="000F3A36" w:rsidRDefault="00D5725D" w:rsidP="00CA5563">
            <w:pPr>
              <w:pStyle w:val="Normalwebb"/>
              <w:rPr>
                <w:lang w:val="en-US"/>
              </w:rPr>
            </w:pPr>
            <m:oMath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gnb</m:t>
                  </m:r>
                </m:e>
              </m:nary>
            </m:oMath>
            <w:r w:rsidR="00082661" w:rsidRPr="000F3A36">
              <w:rPr>
                <w:position w:val="-4"/>
                <w:lang w:val="en-US"/>
              </w:rPr>
              <w:t xml:space="preserve"> </w:t>
            </w:r>
          </w:p>
        </w:tc>
        <w:tc>
          <w:tcPr>
            <w:tcW w:w="2676" w:type="dxa"/>
          </w:tcPr>
          <w:p w:rsidR="00082661" w:rsidRPr="000F3A36" w:rsidRDefault="00082661" w:rsidP="00CA5563">
            <w:pPr>
              <w:pStyle w:val="Normalwebb"/>
              <w:rPr>
                <w:rFonts w:eastAsiaTheme="minorHAnsi"/>
                <w:lang w:val="en-US" w:eastAsia="en-US"/>
              </w:rPr>
            </w:pPr>
            <w:r w:rsidRPr="000F3A36">
              <w:rPr>
                <w:rFonts w:eastAsiaTheme="minorHAnsi"/>
                <w:lang w:val="en-US" w:eastAsia="en-US"/>
              </w:rPr>
              <w:t>6.661338147750939e-10</w:t>
            </w:r>
          </w:p>
        </w:tc>
        <w:tc>
          <w:tcPr>
            <w:tcW w:w="2714" w:type="dxa"/>
          </w:tcPr>
          <w:p w:rsidR="00082661" w:rsidRPr="000F3A36" w:rsidRDefault="00082661" w:rsidP="00CA5563">
            <w:pPr>
              <w:pStyle w:val="Normalwebb"/>
              <w:rPr>
                <w:rFonts w:eastAsiaTheme="minorHAnsi"/>
                <w:lang w:val="en-US" w:eastAsia="en-US"/>
              </w:rPr>
            </w:pPr>
            <w:r w:rsidRPr="000F3A36">
              <w:rPr>
                <w:rFonts w:eastAsiaTheme="minorHAnsi"/>
                <w:lang w:val="en-US" w:eastAsia="en-US"/>
              </w:rPr>
              <w:t>0</w:t>
            </w:r>
          </w:p>
        </w:tc>
        <w:tc>
          <w:tcPr>
            <w:tcW w:w="2865" w:type="dxa"/>
          </w:tcPr>
          <w:p w:rsidR="00082661" w:rsidRPr="000F3A36" w:rsidRDefault="00082661" w:rsidP="00CA5563">
            <w:pPr>
              <w:pStyle w:val="Normalwebb"/>
              <w:rPr>
                <w:rFonts w:eastAsiaTheme="minorHAnsi"/>
                <w:lang w:val="en-US" w:eastAsia="en-US"/>
              </w:rPr>
            </w:pPr>
            <w:r w:rsidRPr="000F3A36">
              <w:rPr>
                <w:rFonts w:eastAsiaTheme="minorHAnsi"/>
                <w:lang w:val="en-US" w:eastAsia="en-US"/>
              </w:rPr>
              <w:t>4.440892098500626e-10</w:t>
            </w:r>
          </w:p>
        </w:tc>
      </w:tr>
      <w:tr w:rsidR="00082661" w:rsidRPr="000F3A36" w:rsidTr="000F3A36">
        <w:trPr>
          <w:trHeight w:val="68"/>
        </w:trPr>
        <w:tc>
          <w:tcPr>
            <w:tcW w:w="1238" w:type="dxa"/>
          </w:tcPr>
          <w:p w:rsidR="00082661" w:rsidRPr="000F3A36" w:rsidRDefault="00D5725D" w:rsidP="00CA5563">
            <w:pPr>
              <w:pStyle w:val="Normalwebb"/>
              <w:rPr>
                <w:lang w:val="en-US"/>
              </w:rPr>
            </w:pPr>
            <m:oMath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ga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position w:val="-4"/>
                      <w:lang w:val="en-US"/>
                    </w:rPr>
                    <m:t xml:space="preserve">W </m:t>
                  </m:r>
                </m:e>
              </m:nary>
            </m:oMath>
            <w:r w:rsidR="00082661" w:rsidRPr="000F3A36">
              <w:rPr>
                <w:position w:val="-4"/>
                <w:lang w:val="en-US"/>
              </w:rPr>
              <w:t xml:space="preserve"> </w:t>
            </w:r>
          </w:p>
        </w:tc>
        <w:tc>
          <w:tcPr>
            <w:tcW w:w="2676" w:type="dxa"/>
          </w:tcPr>
          <w:p w:rsidR="00082661" w:rsidRPr="000F3A36" w:rsidRDefault="00082661" w:rsidP="00CA5563">
            <w:pPr>
              <w:pStyle w:val="Normalwebb"/>
              <w:rPr>
                <w:rFonts w:eastAsiaTheme="minorHAnsi"/>
                <w:lang w:val="en-US" w:eastAsia="en-US"/>
              </w:rPr>
            </w:pPr>
            <w:r w:rsidRPr="000F3A36">
              <w:rPr>
                <w:rFonts w:eastAsiaTheme="minorHAnsi"/>
                <w:lang w:val="en-US" w:eastAsia="en-US"/>
              </w:rPr>
              <w:t>-2.112196196099384</w:t>
            </w:r>
          </w:p>
        </w:tc>
        <w:tc>
          <w:tcPr>
            <w:tcW w:w="2714" w:type="dxa"/>
          </w:tcPr>
          <w:p w:rsidR="00082661" w:rsidRPr="000F3A36" w:rsidRDefault="00082661" w:rsidP="00CA5563">
            <w:pPr>
              <w:pStyle w:val="Normalwebb"/>
              <w:rPr>
                <w:rFonts w:eastAsiaTheme="minorHAnsi"/>
                <w:lang w:val="en-US" w:eastAsia="en-US"/>
              </w:rPr>
            </w:pPr>
            <w:r w:rsidRPr="000F3A36">
              <w:rPr>
                <w:rFonts w:eastAsiaTheme="minorHAnsi"/>
                <w:lang w:val="en-US" w:eastAsia="en-US"/>
              </w:rPr>
              <w:t>2.5831415587193858</w:t>
            </w:r>
          </w:p>
        </w:tc>
        <w:tc>
          <w:tcPr>
            <w:tcW w:w="2865" w:type="dxa"/>
          </w:tcPr>
          <w:p w:rsidR="00082661" w:rsidRPr="000F3A36" w:rsidRDefault="00082661" w:rsidP="00CA5563">
            <w:pPr>
              <w:pStyle w:val="Normalwebb"/>
              <w:rPr>
                <w:rFonts w:eastAsiaTheme="minorHAnsi"/>
                <w:lang w:val="en-US" w:eastAsia="en-US"/>
              </w:rPr>
            </w:pPr>
            <w:r w:rsidRPr="000F3A36">
              <w:rPr>
                <w:rFonts w:eastAsiaTheme="minorHAnsi"/>
                <w:lang w:val="en-US" w:eastAsia="en-US"/>
              </w:rPr>
              <w:t>0</w:t>
            </w:r>
          </w:p>
        </w:tc>
      </w:tr>
      <w:tr w:rsidR="00082661" w:rsidRPr="000F3A36" w:rsidTr="000F3A36">
        <w:tc>
          <w:tcPr>
            <w:tcW w:w="1238" w:type="dxa"/>
          </w:tcPr>
          <w:p w:rsidR="00082661" w:rsidRPr="000F3A36" w:rsidRDefault="00D5725D" w:rsidP="00CA5563">
            <w:pPr>
              <w:pStyle w:val="Normalwebb"/>
              <w:rPr>
                <w:lang w:val="en-US"/>
              </w:rPr>
            </w:pPr>
            <m:oMath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gab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position w:val="-4"/>
                      <w:lang w:val="en-US"/>
                    </w:rPr>
                    <m:t xml:space="preserve"> </m:t>
                  </m:r>
                </m:e>
              </m:nary>
            </m:oMath>
            <w:r w:rsidR="00082661" w:rsidRPr="000F3A36">
              <w:rPr>
                <w:position w:val="-4"/>
                <w:lang w:val="en-US"/>
              </w:rPr>
              <w:t xml:space="preserve"> </w:t>
            </w:r>
          </w:p>
        </w:tc>
        <w:tc>
          <w:tcPr>
            <w:tcW w:w="2676" w:type="dxa"/>
          </w:tcPr>
          <w:p w:rsidR="00082661" w:rsidRPr="000F3A36" w:rsidRDefault="00082661" w:rsidP="00CA5563">
            <w:pPr>
              <w:pStyle w:val="Normalwebb"/>
              <w:rPr>
                <w:rFonts w:eastAsiaTheme="minorHAnsi"/>
                <w:lang w:val="en-US" w:eastAsia="en-US"/>
              </w:rPr>
            </w:pPr>
            <w:r w:rsidRPr="000F3A36">
              <w:rPr>
                <w:rFonts w:eastAsiaTheme="minorHAnsi"/>
                <w:lang w:val="en-US" w:eastAsia="en-US"/>
              </w:rPr>
              <w:t>3.848158770802801e-17</w:t>
            </w:r>
          </w:p>
        </w:tc>
        <w:tc>
          <w:tcPr>
            <w:tcW w:w="2714" w:type="dxa"/>
          </w:tcPr>
          <w:p w:rsidR="00082661" w:rsidRPr="000F3A36" w:rsidRDefault="00082661" w:rsidP="00CA5563">
            <w:pPr>
              <w:pStyle w:val="Normalwebb"/>
              <w:rPr>
                <w:rFonts w:eastAsiaTheme="minorHAnsi"/>
                <w:lang w:val="en-US" w:eastAsia="en-US"/>
              </w:rPr>
            </w:pPr>
            <w:r w:rsidRPr="000F3A36">
              <w:rPr>
                <w:rFonts w:eastAsiaTheme="minorHAnsi"/>
                <w:lang w:val="en-US" w:eastAsia="en-US"/>
              </w:rPr>
              <w:t>5.227806035290604e-17</w:t>
            </w:r>
          </w:p>
        </w:tc>
        <w:tc>
          <w:tcPr>
            <w:tcW w:w="2865" w:type="dxa"/>
          </w:tcPr>
          <w:p w:rsidR="00082661" w:rsidRPr="000F3A36" w:rsidRDefault="00082661" w:rsidP="00CA5563">
            <w:pPr>
              <w:pStyle w:val="Normalwebb"/>
              <w:rPr>
                <w:rFonts w:eastAsiaTheme="minorHAnsi"/>
                <w:lang w:val="en-US" w:eastAsia="en-US"/>
              </w:rPr>
            </w:pPr>
            <w:r w:rsidRPr="000F3A36">
              <w:rPr>
                <w:rFonts w:eastAsiaTheme="minorHAnsi"/>
                <w:lang w:val="en-US" w:eastAsia="en-US"/>
              </w:rPr>
              <w:t>-4.163336342344337e-17</w:t>
            </w:r>
          </w:p>
        </w:tc>
      </w:tr>
      <w:tr w:rsidR="00082661" w:rsidRPr="000F3A36" w:rsidTr="000F3A36">
        <w:tc>
          <w:tcPr>
            <w:tcW w:w="1238" w:type="dxa"/>
          </w:tcPr>
          <w:p w:rsidR="00082661" w:rsidRPr="000F3A36" w:rsidRDefault="00D5725D" w:rsidP="00CA5563">
            <w:pPr>
              <w:pStyle w:val="Normalwebb"/>
              <w:rPr>
                <w:lang w:val="en-US"/>
              </w:rPr>
            </w:pPr>
            <m:oMath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εw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position w:val="-4"/>
                      <w:lang w:val="en-US"/>
                    </w:rPr>
                    <m:t xml:space="preserve"> </m:t>
                  </m:r>
                </m:e>
              </m:nary>
            </m:oMath>
            <w:r w:rsidR="00082661" w:rsidRPr="000F3A36">
              <w:rPr>
                <w:position w:val="-4"/>
                <w:lang w:val="en-US"/>
              </w:rPr>
              <w:t xml:space="preserve"> </w:t>
            </w:r>
          </w:p>
        </w:tc>
        <w:tc>
          <w:tcPr>
            <w:tcW w:w="2676" w:type="dxa"/>
          </w:tcPr>
          <w:p w:rsidR="00082661" w:rsidRPr="000F3A36" w:rsidRDefault="00082661" w:rsidP="00CA5563">
            <w:pPr>
              <w:pStyle w:val="Normalwebb"/>
              <w:rPr>
                <w:rFonts w:eastAsiaTheme="minorHAnsi"/>
                <w:b/>
                <w:bCs/>
                <w:lang w:val="en-US" w:eastAsia="en-US"/>
              </w:rPr>
            </w:pPr>
            <w:r w:rsidRPr="000F3A36">
              <w:rPr>
                <w:rFonts w:eastAsiaTheme="minorHAnsi"/>
                <w:b/>
                <w:bCs/>
                <w:lang w:val="en-US" w:eastAsia="en-US"/>
              </w:rPr>
              <w:t>0.0036796813823165016</w:t>
            </w:r>
          </w:p>
        </w:tc>
        <w:tc>
          <w:tcPr>
            <w:tcW w:w="2714" w:type="dxa"/>
          </w:tcPr>
          <w:p w:rsidR="00082661" w:rsidRPr="000F3A36" w:rsidRDefault="00082661" w:rsidP="00CA5563">
            <w:pPr>
              <w:pStyle w:val="Normalwebb"/>
              <w:rPr>
                <w:rFonts w:eastAsiaTheme="minorHAnsi"/>
                <w:b/>
                <w:bCs/>
                <w:lang w:val="en-US" w:eastAsia="en-US"/>
              </w:rPr>
            </w:pPr>
            <w:r w:rsidRPr="000F3A36">
              <w:rPr>
                <w:rFonts w:eastAsiaTheme="minorHAnsi"/>
                <w:b/>
                <w:bCs/>
                <w:lang w:val="en-US" w:eastAsia="en-US"/>
              </w:rPr>
              <w:t>0.0027625857872718954</w:t>
            </w:r>
          </w:p>
        </w:tc>
        <w:tc>
          <w:tcPr>
            <w:tcW w:w="2865" w:type="dxa"/>
          </w:tcPr>
          <w:p w:rsidR="00082661" w:rsidRPr="000F3A36" w:rsidRDefault="00082661" w:rsidP="00CA5563">
            <w:pPr>
              <w:pStyle w:val="Normalwebb"/>
              <w:rPr>
                <w:rFonts w:eastAsiaTheme="minorHAnsi"/>
                <w:b/>
                <w:bCs/>
                <w:lang w:val="en-US" w:eastAsia="en-US"/>
              </w:rPr>
            </w:pPr>
            <w:r w:rsidRPr="000F3A36">
              <w:rPr>
                <w:rFonts w:eastAsiaTheme="minorHAnsi"/>
                <w:b/>
                <w:bCs/>
                <w:lang w:val="en-US" w:eastAsia="en-US"/>
              </w:rPr>
              <w:t>2.51094569232485e-09</w:t>
            </w:r>
          </w:p>
        </w:tc>
      </w:tr>
      <w:tr w:rsidR="00082661" w:rsidRPr="000F3A36" w:rsidTr="000F3A36">
        <w:tc>
          <w:tcPr>
            <w:tcW w:w="1238" w:type="dxa"/>
          </w:tcPr>
          <w:p w:rsidR="00082661" w:rsidRPr="000F3A36" w:rsidRDefault="00D5725D" w:rsidP="00CA5563">
            <w:pPr>
              <w:pStyle w:val="Normalwebb"/>
              <w:rPr>
                <w:lang w:val="en-US"/>
              </w:rPr>
            </w:pPr>
            <m:oMath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εb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position w:val="-4"/>
                      <w:lang w:val="en-US"/>
                    </w:rPr>
                    <m:t xml:space="preserve"> </m:t>
                  </m:r>
                </m:e>
              </m:nary>
            </m:oMath>
            <w:r w:rsidR="00082661" w:rsidRPr="000F3A36">
              <w:rPr>
                <w:position w:val="-4"/>
                <w:lang w:val="en-US"/>
              </w:rPr>
              <w:t xml:space="preserve"> </w:t>
            </w:r>
          </w:p>
        </w:tc>
        <w:tc>
          <w:tcPr>
            <w:tcW w:w="2676" w:type="dxa"/>
          </w:tcPr>
          <w:p w:rsidR="00082661" w:rsidRPr="000F3A36" w:rsidRDefault="00082661" w:rsidP="00CA5563">
            <w:pPr>
              <w:pStyle w:val="Normalwebb"/>
              <w:rPr>
                <w:rFonts w:eastAsiaTheme="minorHAnsi"/>
                <w:b/>
                <w:bCs/>
                <w:lang w:val="en-US" w:eastAsia="en-US"/>
              </w:rPr>
            </w:pPr>
            <w:r w:rsidRPr="000F3A36">
              <w:rPr>
                <w:rFonts w:eastAsiaTheme="minorHAnsi"/>
                <w:b/>
                <w:bCs/>
                <w:lang w:val="en-US" w:eastAsia="en-US"/>
              </w:rPr>
              <w:t>0.0011102231724550386</w:t>
            </w:r>
          </w:p>
        </w:tc>
        <w:tc>
          <w:tcPr>
            <w:tcW w:w="2714" w:type="dxa"/>
          </w:tcPr>
          <w:p w:rsidR="00082661" w:rsidRPr="000F3A36" w:rsidRDefault="00082661" w:rsidP="00CA5563">
            <w:pPr>
              <w:pStyle w:val="Normalwebb"/>
              <w:rPr>
                <w:rFonts w:eastAsiaTheme="minorHAnsi"/>
                <w:b/>
                <w:bCs/>
                <w:lang w:val="en-US" w:eastAsia="en-US"/>
              </w:rPr>
            </w:pPr>
            <w:r w:rsidRPr="000F3A36">
              <w:rPr>
                <w:rFonts w:eastAsiaTheme="minorHAnsi"/>
                <w:b/>
                <w:bCs/>
                <w:lang w:val="en-US" w:eastAsia="en-US"/>
              </w:rPr>
              <w:t>2.677307160692255e-10</w:t>
            </w:r>
          </w:p>
        </w:tc>
        <w:tc>
          <w:tcPr>
            <w:tcW w:w="2865" w:type="dxa"/>
          </w:tcPr>
          <w:p w:rsidR="00082661" w:rsidRPr="000F3A36" w:rsidRDefault="00082661" w:rsidP="00CA5563">
            <w:pPr>
              <w:pStyle w:val="Normalwebb"/>
              <w:rPr>
                <w:rFonts w:eastAsiaTheme="minorHAnsi"/>
                <w:b/>
                <w:bCs/>
                <w:lang w:val="en-US" w:eastAsia="en-US"/>
              </w:rPr>
            </w:pPr>
            <w:r w:rsidRPr="000F3A36">
              <w:rPr>
                <w:rFonts w:eastAsiaTheme="minorHAnsi"/>
                <w:b/>
                <w:bCs/>
                <w:lang w:val="en-US" w:eastAsia="en-US"/>
              </w:rPr>
              <w:t>1.913662346627803e-09</w:t>
            </w:r>
          </w:p>
        </w:tc>
      </w:tr>
    </w:tbl>
    <w:p w:rsidR="00082661" w:rsidRPr="000F3A36" w:rsidRDefault="00082661" w:rsidP="00BD01DC">
      <w:pPr>
        <w:rPr>
          <w:rFonts w:ascii="Times New Roman" w:hAnsi="Times New Roman" w:cs="Times New Roman"/>
          <w:lang w:val="en-US"/>
        </w:rPr>
      </w:pPr>
    </w:p>
    <w:p w:rsidR="00191612" w:rsidRDefault="000F3A36" w:rsidP="00181D50">
      <w:pPr>
        <w:rPr>
          <w:rFonts w:ascii="Times New Roman" w:hAnsi="Times New Roman" w:cs="Times New Roman"/>
          <w:lang w:val="en-US"/>
        </w:rPr>
      </w:pPr>
      <w:r w:rsidRPr="000F3A36">
        <w:rPr>
          <w:rFonts w:ascii="Times New Roman" w:hAnsi="Times New Roman" w:cs="Times New Roman"/>
          <w:lang w:val="en-US"/>
        </w:rPr>
        <w:t xml:space="preserve">It can be seen from the tables that the difference between the numerical and the analytical gradient is small, and therefore </w:t>
      </w:r>
      <w:r>
        <w:rPr>
          <w:rFonts w:ascii="Times New Roman" w:hAnsi="Times New Roman" w:cs="Times New Roman"/>
          <w:lang w:val="en-US"/>
        </w:rPr>
        <w:t>it</w:t>
      </w:r>
      <w:r w:rsidRPr="000F3A36">
        <w:rPr>
          <w:rFonts w:ascii="Times New Roman" w:hAnsi="Times New Roman" w:cs="Times New Roman"/>
          <w:lang w:val="en-US"/>
        </w:rPr>
        <w:t xml:space="preserve"> can </w:t>
      </w:r>
      <w:r>
        <w:rPr>
          <w:rFonts w:ascii="Times New Roman" w:hAnsi="Times New Roman" w:cs="Times New Roman"/>
          <w:lang w:val="en-US"/>
        </w:rPr>
        <w:t xml:space="preserve">be </w:t>
      </w:r>
      <w:r w:rsidRPr="000F3A36">
        <w:rPr>
          <w:rFonts w:ascii="Times New Roman" w:hAnsi="Times New Roman" w:cs="Times New Roman"/>
          <w:lang w:val="en-US"/>
        </w:rPr>
        <w:t>conclude</w:t>
      </w:r>
      <w:r>
        <w:rPr>
          <w:rFonts w:ascii="Times New Roman" w:hAnsi="Times New Roman" w:cs="Times New Roman"/>
          <w:lang w:val="en-US"/>
        </w:rPr>
        <w:t>d</w:t>
      </w:r>
      <w:r w:rsidRPr="000F3A36">
        <w:rPr>
          <w:rFonts w:ascii="Times New Roman" w:hAnsi="Times New Roman" w:cs="Times New Roman"/>
          <w:lang w:val="en-US"/>
        </w:rPr>
        <w:t xml:space="preserve"> that the analytical gradient is calculated correctly.</w:t>
      </w:r>
    </w:p>
    <w:p w:rsidR="000F3A36" w:rsidRPr="000F3A36" w:rsidRDefault="000F3A36" w:rsidP="00181D50">
      <w:pPr>
        <w:rPr>
          <w:rFonts w:ascii="Times New Roman" w:hAnsi="Times New Roman" w:cs="Times New Roman"/>
          <w:lang w:val="en-US"/>
        </w:rPr>
      </w:pPr>
    </w:p>
    <w:p w:rsidR="000F3A36" w:rsidRDefault="00082661" w:rsidP="000F3A36">
      <w:pPr>
        <w:pStyle w:val="Rubrik2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F3A36">
        <w:rPr>
          <w:rFonts w:ascii="Times New Roman" w:hAnsi="Times New Roman" w:cs="Times New Roman"/>
          <w:sz w:val="24"/>
          <w:szCs w:val="24"/>
          <w:lang w:val="en-US"/>
        </w:rPr>
        <w:t>Loss</w:t>
      </w:r>
    </w:p>
    <w:p w:rsidR="000F3A36" w:rsidRDefault="000F3A36" w:rsidP="000F3A36">
      <w:pPr>
        <w:pStyle w:val="Normalwebb"/>
        <w:ind w:left="360"/>
        <w:rPr>
          <w:lang w:val="en-US"/>
        </w:rPr>
      </w:pPr>
      <w:r w:rsidRPr="000F3A36">
        <w:rPr>
          <w:lang w:val="en-US"/>
        </w:rPr>
        <w:t xml:space="preserve">By setting the hyperparameters </w:t>
      </w:r>
      <w:proofErr w:type="spellStart"/>
      <w:r w:rsidRPr="000F3A36">
        <w:rPr>
          <w:lang w:val="en-US"/>
        </w:rPr>
        <w:t>eta_min</w:t>
      </w:r>
      <w:proofErr w:type="spellEnd"/>
      <w:r w:rsidRPr="000F3A36">
        <w:rPr>
          <w:lang w:val="en-US"/>
        </w:rPr>
        <w:t xml:space="preserve"> = 1e-5, </w:t>
      </w:r>
      <w:proofErr w:type="spellStart"/>
      <w:r w:rsidRPr="000F3A36">
        <w:rPr>
          <w:lang w:val="en-US"/>
        </w:rPr>
        <w:t>eta_max</w:t>
      </w:r>
      <w:proofErr w:type="spellEnd"/>
      <w:r w:rsidRPr="000F3A36">
        <w:rPr>
          <w:lang w:val="en-US"/>
        </w:rPr>
        <w:t xml:space="preserve"> = 1e-1, lambda=0.05, </w:t>
      </w:r>
      <w:proofErr w:type="spellStart"/>
      <w:r w:rsidRPr="000F3A36">
        <w:rPr>
          <w:lang w:val="en-US"/>
        </w:rPr>
        <w:t>n_s</w:t>
      </w:r>
      <w:proofErr w:type="spellEnd"/>
      <w:r w:rsidRPr="000F3A36">
        <w:rPr>
          <w:lang w:val="en-US"/>
        </w:rPr>
        <w:t>=2250 and training for two cycle the following plots showcasing the loss were generated:</w:t>
      </w:r>
    </w:p>
    <w:p w:rsidR="000F3A36" w:rsidRPr="000F3A36" w:rsidRDefault="000F3A36" w:rsidP="000F3A36">
      <w:pPr>
        <w:rPr>
          <w:lang w:val="en-US"/>
        </w:rPr>
      </w:pPr>
    </w:p>
    <w:p w:rsidR="001236B9" w:rsidRDefault="000F3A36" w:rsidP="000F3A36">
      <w:pPr>
        <w:pStyle w:val="Liststycke"/>
        <w:numPr>
          <w:ilvl w:val="2"/>
          <w:numId w:val="1"/>
        </w:numPr>
        <w:rPr>
          <w:lang w:val="en-US"/>
        </w:rPr>
      </w:pPr>
      <w:r>
        <w:rPr>
          <w:lang w:val="en-US"/>
        </w:rPr>
        <w:t>3-layer network</w:t>
      </w:r>
    </w:p>
    <w:p w:rsidR="001236B9" w:rsidRDefault="001236B9" w:rsidP="001236B9">
      <w:pPr>
        <w:rPr>
          <w:lang w:val="en-US"/>
        </w:rPr>
      </w:pPr>
      <w:r w:rsidRPr="000F3A36">
        <w:rPr>
          <w:noProof/>
          <w:lang w:val="en-US"/>
        </w:rPr>
        <w:drawing>
          <wp:inline distT="0" distB="0" distL="0" distR="0" wp14:anchorId="75D5B1F7" wp14:editId="22194A7E">
            <wp:extent cx="2803549" cy="2102817"/>
            <wp:effectExtent l="0" t="0" r="3175" b="5715"/>
            <wp:docPr id="1" name="Bildobjekt 1" descr="En bild som visar karta, tex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6284" cy="21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A36">
        <w:rPr>
          <w:b/>
          <w:bCs/>
          <w:noProof/>
          <w:lang w:val="en-US"/>
        </w:rPr>
        <w:drawing>
          <wp:inline distT="0" distB="0" distL="0" distR="0" wp14:anchorId="30C1CCFA" wp14:editId="15E1683E">
            <wp:extent cx="2788264" cy="2091352"/>
            <wp:effectExtent l="0" t="0" r="6350" b="4445"/>
            <wp:docPr id="2" name="Bildobjekt 2" descr="En bild som visar karta, tex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213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B9" w:rsidRPr="00E814C4" w:rsidRDefault="001236B9" w:rsidP="00E814C4">
      <w:pPr>
        <w:pStyle w:val="Beskrivning"/>
        <w:jc w:val="center"/>
        <w:rPr>
          <w:i w:val="0"/>
          <w:iCs w:val="0"/>
          <w:lang w:val="en-US"/>
        </w:rPr>
      </w:pPr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: </w:t>
      </w:r>
      <w:r w:rsidRPr="000F3A36">
        <w:rPr>
          <w:lang w:val="en-US"/>
        </w:rPr>
        <w:t>On the left the loss graph is visualized with batch normalization, and to the right it is visualized without batch normalization</w:t>
      </w:r>
      <w:r>
        <w:rPr>
          <w:lang w:val="en-US"/>
        </w:rPr>
        <w:t>.</w:t>
      </w:r>
      <w:r>
        <w:rPr>
          <w:lang w:val="en-US"/>
        </w:rPr>
        <w:t xml:space="preserve"> </w:t>
      </w:r>
      <w:r>
        <w:rPr>
          <w:i w:val="0"/>
          <w:iCs w:val="0"/>
          <w:lang w:val="en-US"/>
        </w:rPr>
        <w:t>This network has three layers.</w:t>
      </w:r>
    </w:p>
    <w:p w:rsidR="000F3A36" w:rsidRDefault="001236B9" w:rsidP="000F3A36">
      <w:pPr>
        <w:pStyle w:val="Liststycke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 9-layer network</w:t>
      </w:r>
    </w:p>
    <w:p w:rsidR="001236B9" w:rsidRDefault="00D5725D" w:rsidP="001236B9">
      <w:pPr>
        <w:pStyle w:val="Normalwebb"/>
        <w:keepNext/>
      </w:pPr>
      <w:r w:rsidRPr="00D5725D">
        <w:rPr>
          <w:noProof/>
        </w:rPr>
        <w:drawing>
          <wp:inline distT="0" distB="0" distL="0" distR="0" wp14:anchorId="2C78FB9A" wp14:editId="6EC6F5A2">
            <wp:extent cx="2655417" cy="1991709"/>
            <wp:effectExtent l="0" t="0" r="0" b="2540"/>
            <wp:docPr id="18" name="Bildobjekt 18" descr="En bild som visar karta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94265" cy="202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4C4" w:rsidRPr="00E814C4">
        <w:rPr>
          <w:noProof/>
        </w:rPr>
        <w:t xml:space="preserve"> </w:t>
      </w:r>
      <w:r w:rsidR="00E814C4" w:rsidRPr="00E814C4">
        <w:drawing>
          <wp:inline distT="0" distB="0" distL="0" distR="0" wp14:anchorId="5D1A5231" wp14:editId="0894E577">
            <wp:extent cx="2604211" cy="1953302"/>
            <wp:effectExtent l="0" t="0" r="0" b="2540"/>
            <wp:docPr id="17" name="Bildobjekt 17" descr="En bild som visar karta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2166" cy="197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E36" w:rsidRPr="000F3A36" w:rsidRDefault="001236B9" w:rsidP="00D5725D">
      <w:pPr>
        <w:pStyle w:val="Beskrivning"/>
        <w:jc w:val="center"/>
        <w:rPr>
          <w:b/>
          <w:bCs/>
          <w:lang w:val="en-US"/>
        </w:rPr>
      </w:pPr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:</w:t>
      </w:r>
      <w:r w:rsidRPr="001236B9">
        <w:rPr>
          <w:lang w:val="en-US"/>
        </w:rPr>
        <w:t xml:space="preserve"> </w:t>
      </w:r>
      <w:r w:rsidRPr="000F3A36">
        <w:rPr>
          <w:lang w:val="en-US"/>
        </w:rPr>
        <w:t>On the left the loss graph is visualized with batch normalization, and to the right it is visualized without batch normalization</w:t>
      </w:r>
      <w:r>
        <w:rPr>
          <w:lang w:val="en-US"/>
        </w:rPr>
        <w:t>.</w:t>
      </w:r>
      <w:r>
        <w:rPr>
          <w:lang w:val="en-US"/>
        </w:rPr>
        <w:t xml:space="preserve"> This network has 9-layers.</w:t>
      </w:r>
    </w:p>
    <w:p w:rsidR="00370923" w:rsidRPr="000F3A36" w:rsidRDefault="00370923">
      <w:pPr>
        <w:rPr>
          <w:rFonts w:ascii="Times New Roman" w:eastAsiaTheme="majorEastAsia" w:hAnsi="Times New Roman" w:cs="Times New Roman"/>
          <w:color w:val="2F5496" w:themeColor="accent1" w:themeShade="BF"/>
          <w:lang w:val="en-US"/>
        </w:rPr>
      </w:pPr>
      <w:r w:rsidRPr="000F3A36">
        <w:rPr>
          <w:rFonts w:ascii="Times New Roman" w:hAnsi="Times New Roman" w:cs="Times New Roman"/>
          <w:lang w:val="en-US"/>
        </w:rPr>
        <w:br w:type="page"/>
      </w:r>
    </w:p>
    <w:p w:rsidR="00191612" w:rsidRPr="000F3A36" w:rsidRDefault="00191612" w:rsidP="00EE17D8">
      <w:pPr>
        <w:pStyle w:val="Rubrik2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F3A36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Coarse search </w:t>
      </w:r>
    </w:p>
    <w:p w:rsidR="00D5288F" w:rsidRPr="000F3A36" w:rsidRDefault="00D5288F" w:rsidP="00D5288F">
      <w:pPr>
        <w:rPr>
          <w:rFonts w:ascii="Times New Roman" w:hAnsi="Times New Roman" w:cs="Times New Roman"/>
          <w:lang w:val="en-US"/>
        </w:rPr>
      </w:pPr>
      <w:r w:rsidRPr="000F3A36">
        <w:rPr>
          <w:rFonts w:ascii="Times New Roman" w:hAnsi="Times New Roman" w:cs="Times New Roman"/>
          <w:lang w:val="en-US"/>
        </w:rPr>
        <w:t xml:space="preserve">The coarse search was conducted </w:t>
      </w:r>
      <w:r w:rsidR="007C0B17" w:rsidRPr="000F3A36">
        <w:rPr>
          <w:rFonts w:ascii="Times New Roman" w:hAnsi="Times New Roman" w:cs="Times New Roman"/>
          <w:lang w:val="en-US"/>
        </w:rPr>
        <w:t>with values ranging from</w:t>
      </w:r>
      <w:r w:rsidRPr="000F3A36">
        <w:rPr>
          <w:rFonts w:ascii="Times New Roman" w:hAnsi="Times New Roman" w:cs="Times New Roman"/>
          <w:lang w:val="en-US"/>
        </w:rPr>
        <w:t xml:space="preserve"> 10^-5 </w:t>
      </w:r>
      <w:r w:rsidR="007C0B17" w:rsidRPr="000F3A36">
        <w:rPr>
          <w:rFonts w:ascii="Times New Roman" w:hAnsi="Times New Roman" w:cs="Times New Roman"/>
          <w:lang w:val="en-US"/>
        </w:rPr>
        <w:t>to</w:t>
      </w:r>
      <w:r w:rsidRPr="000F3A36">
        <w:rPr>
          <w:rFonts w:ascii="Times New Roman" w:hAnsi="Times New Roman" w:cs="Times New Roman"/>
          <w:lang w:val="en-US"/>
        </w:rPr>
        <w:t xml:space="preserve"> 10^-1</w:t>
      </w:r>
      <w:r w:rsidR="007C0B17" w:rsidRPr="000F3A36">
        <w:rPr>
          <w:rFonts w:ascii="Times New Roman" w:hAnsi="Times New Roman" w:cs="Times New Roman"/>
          <w:lang w:val="en-US"/>
        </w:rPr>
        <w:t xml:space="preserve"> for the lambda </w:t>
      </w:r>
      <w:r w:rsidR="00E14990" w:rsidRPr="000F3A36">
        <w:rPr>
          <w:rFonts w:ascii="Times New Roman" w:hAnsi="Times New Roman" w:cs="Times New Roman"/>
          <w:lang w:val="en-US"/>
        </w:rPr>
        <w:t>parameter</w:t>
      </w:r>
      <w:r w:rsidRPr="000F3A36">
        <w:rPr>
          <w:rFonts w:ascii="Times New Roman" w:hAnsi="Times New Roman" w:cs="Times New Roman"/>
          <w:lang w:val="en-US"/>
        </w:rPr>
        <w:t>. The training was done with 2 cycles and the best values on lambda was the following:</w:t>
      </w:r>
    </w:p>
    <w:p w:rsidR="00D5288F" w:rsidRPr="000F3A36" w:rsidRDefault="00D5288F" w:rsidP="00D5288F">
      <w:pPr>
        <w:rPr>
          <w:rFonts w:ascii="Times New Roman" w:hAnsi="Times New Roman" w:cs="Times New Roman"/>
          <w:lang w:val="en-US"/>
        </w:rPr>
      </w:pPr>
    </w:p>
    <w:tbl>
      <w:tblPr>
        <w:tblStyle w:val="Tabellrutnt"/>
        <w:tblW w:w="0" w:type="auto"/>
        <w:tblLook w:val="04A0" w:firstRow="1" w:lastRow="0" w:firstColumn="1" w:lastColumn="0" w:noHBand="0" w:noVBand="1"/>
      </w:tblPr>
      <w:tblGrid>
        <w:gridCol w:w="4528"/>
        <w:gridCol w:w="4528"/>
      </w:tblGrid>
      <w:tr w:rsidR="00D5288F" w:rsidRPr="000F3A36" w:rsidTr="00D5288F">
        <w:tc>
          <w:tcPr>
            <w:tcW w:w="4528" w:type="dxa"/>
          </w:tcPr>
          <w:p w:rsidR="00D5288F" w:rsidRPr="000F3A36" w:rsidRDefault="00D5288F" w:rsidP="00D5288F">
            <w:pPr>
              <w:rPr>
                <w:rFonts w:ascii="Times New Roman" w:hAnsi="Times New Roman" w:cs="Times New Roman"/>
                <w:lang w:val="en-US"/>
              </w:rPr>
            </w:pPr>
            <w:r w:rsidRPr="000F3A36">
              <w:rPr>
                <w:rFonts w:ascii="Times New Roman" w:hAnsi="Times New Roman" w:cs="Times New Roman"/>
                <w:lang w:val="en-US"/>
              </w:rPr>
              <w:t>Lambda =</w:t>
            </w:r>
            <w:r w:rsidR="007C0B17" w:rsidRPr="000F3A36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="00B15DED" w:rsidRPr="000F3A36">
              <w:rPr>
                <w:rFonts w:ascii="Times New Roman" w:hAnsi="Times New Roman" w:cs="Times New Roman"/>
                <w:lang w:val="en-US"/>
              </w:rPr>
              <w:t>8.01666767e-05</w:t>
            </w:r>
          </w:p>
        </w:tc>
        <w:tc>
          <w:tcPr>
            <w:tcW w:w="4528" w:type="dxa"/>
          </w:tcPr>
          <w:p w:rsidR="00D5288F" w:rsidRPr="000F3A36" w:rsidRDefault="00D5288F" w:rsidP="00D5288F">
            <w:pPr>
              <w:rPr>
                <w:rFonts w:ascii="Times New Roman" w:hAnsi="Times New Roman" w:cs="Times New Roman"/>
                <w:lang w:val="en-US"/>
              </w:rPr>
            </w:pPr>
            <w:r w:rsidRPr="000F3A36">
              <w:rPr>
                <w:rFonts w:ascii="Times New Roman" w:hAnsi="Times New Roman" w:cs="Times New Roman"/>
                <w:lang w:val="en-US"/>
              </w:rPr>
              <w:t>Accuracy=0.</w:t>
            </w:r>
            <w:r w:rsidR="00B15DED" w:rsidRPr="000F3A36">
              <w:rPr>
                <w:rFonts w:ascii="Times New Roman" w:hAnsi="Times New Roman" w:cs="Times New Roman"/>
                <w:lang w:val="en-US"/>
              </w:rPr>
              <w:t>503</w:t>
            </w:r>
          </w:p>
        </w:tc>
      </w:tr>
      <w:tr w:rsidR="00D5288F" w:rsidRPr="000F3A36" w:rsidTr="00D5288F">
        <w:tc>
          <w:tcPr>
            <w:tcW w:w="4528" w:type="dxa"/>
          </w:tcPr>
          <w:p w:rsidR="00D5288F" w:rsidRPr="000F3A36" w:rsidRDefault="00D5288F" w:rsidP="00D5288F">
            <w:pPr>
              <w:rPr>
                <w:rFonts w:ascii="Times New Roman" w:hAnsi="Times New Roman" w:cs="Times New Roman"/>
                <w:lang w:val="en-US"/>
              </w:rPr>
            </w:pPr>
            <w:r w:rsidRPr="000F3A36">
              <w:rPr>
                <w:rFonts w:ascii="Times New Roman" w:hAnsi="Times New Roman" w:cs="Times New Roman"/>
                <w:lang w:val="en-US"/>
              </w:rPr>
              <w:t>Lam</w:t>
            </w:r>
            <w:r w:rsidR="007C0B17" w:rsidRPr="000F3A36">
              <w:rPr>
                <w:rFonts w:ascii="Times New Roman" w:hAnsi="Times New Roman" w:cs="Times New Roman"/>
                <w:lang w:val="en-US"/>
              </w:rPr>
              <w:t>b</w:t>
            </w:r>
            <w:r w:rsidRPr="000F3A36">
              <w:rPr>
                <w:rFonts w:ascii="Times New Roman" w:hAnsi="Times New Roman" w:cs="Times New Roman"/>
                <w:lang w:val="en-US"/>
              </w:rPr>
              <w:t>da=</w:t>
            </w:r>
            <w:r w:rsidR="00E14990" w:rsidRPr="000F3A36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="00B15DED" w:rsidRPr="000F3A36">
              <w:rPr>
                <w:rFonts w:ascii="Times New Roman" w:hAnsi="Times New Roman" w:cs="Times New Roman"/>
                <w:lang w:val="en-US"/>
              </w:rPr>
              <w:t>3.91618605e-05</w:t>
            </w:r>
          </w:p>
        </w:tc>
        <w:tc>
          <w:tcPr>
            <w:tcW w:w="4528" w:type="dxa"/>
          </w:tcPr>
          <w:p w:rsidR="00D5288F" w:rsidRPr="000F3A36" w:rsidRDefault="00D5288F" w:rsidP="00D5288F">
            <w:pPr>
              <w:rPr>
                <w:rFonts w:ascii="Times New Roman" w:hAnsi="Times New Roman" w:cs="Times New Roman"/>
                <w:lang w:val="en-US"/>
              </w:rPr>
            </w:pPr>
            <w:r w:rsidRPr="000F3A36">
              <w:rPr>
                <w:rFonts w:ascii="Times New Roman" w:hAnsi="Times New Roman" w:cs="Times New Roman"/>
                <w:lang w:val="en-US"/>
              </w:rPr>
              <w:t>Accuracy=0.</w:t>
            </w:r>
            <w:r w:rsidR="00B15DED" w:rsidRPr="000F3A36">
              <w:rPr>
                <w:rFonts w:ascii="Times New Roman" w:hAnsi="Times New Roman" w:cs="Times New Roman"/>
                <w:lang w:val="en-US"/>
              </w:rPr>
              <w:t>507</w:t>
            </w:r>
          </w:p>
        </w:tc>
      </w:tr>
      <w:tr w:rsidR="00D5288F" w:rsidRPr="000F3A36" w:rsidTr="00D5288F">
        <w:tc>
          <w:tcPr>
            <w:tcW w:w="4528" w:type="dxa"/>
          </w:tcPr>
          <w:p w:rsidR="00D5288F" w:rsidRPr="000F3A36" w:rsidRDefault="00D5288F" w:rsidP="00D5288F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0F3A36">
              <w:rPr>
                <w:rFonts w:ascii="Times New Roman" w:hAnsi="Times New Roman" w:cs="Times New Roman"/>
                <w:lang w:val="en-US"/>
              </w:rPr>
              <w:t>Lam</w:t>
            </w:r>
            <w:r w:rsidR="007C0B17" w:rsidRPr="000F3A36">
              <w:rPr>
                <w:rFonts w:ascii="Times New Roman" w:hAnsi="Times New Roman" w:cs="Times New Roman"/>
                <w:lang w:val="en-US"/>
              </w:rPr>
              <w:t>d</w:t>
            </w:r>
            <w:r w:rsidRPr="000F3A36">
              <w:rPr>
                <w:rFonts w:ascii="Times New Roman" w:hAnsi="Times New Roman" w:cs="Times New Roman"/>
                <w:lang w:val="en-US"/>
              </w:rPr>
              <w:t>a</w:t>
            </w:r>
            <w:proofErr w:type="spellEnd"/>
            <w:r w:rsidRPr="000F3A36">
              <w:rPr>
                <w:rFonts w:ascii="Times New Roman" w:hAnsi="Times New Roman" w:cs="Times New Roman"/>
                <w:lang w:val="en-US"/>
              </w:rPr>
              <w:t>=</w:t>
            </w:r>
            <w:r w:rsidR="00E14990" w:rsidRPr="000F3A36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="00B15DED" w:rsidRPr="000F3A36">
              <w:rPr>
                <w:rFonts w:ascii="Times New Roman" w:hAnsi="Times New Roman" w:cs="Times New Roman"/>
                <w:lang w:val="en-US"/>
              </w:rPr>
              <w:t>1.11736111e-05</w:t>
            </w:r>
          </w:p>
        </w:tc>
        <w:tc>
          <w:tcPr>
            <w:tcW w:w="4528" w:type="dxa"/>
          </w:tcPr>
          <w:p w:rsidR="00D5288F" w:rsidRPr="000F3A36" w:rsidRDefault="00D5288F" w:rsidP="00D5288F">
            <w:pPr>
              <w:rPr>
                <w:rFonts w:ascii="Times New Roman" w:hAnsi="Times New Roman" w:cs="Times New Roman"/>
                <w:lang w:val="en-US"/>
              </w:rPr>
            </w:pPr>
            <w:r w:rsidRPr="000F3A36">
              <w:rPr>
                <w:rFonts w:ascii="Times New Roman" w:hAnsi="Times New Roman" w:cs="Times New Roman"/>
                <w:lang w:val="en-US"/>
              </w:rPr>
              <w:t>Accuracy=0.</w:t>
            </w:r>
            <w:r w:rsidR="00B15DED" w:rsidRPr="000F3A36">
              <w:rPr>
                <w:rFonts w:ascii="Times New Roman" w:hAnsi="Times New Roman" w:cs="Times New Roman"/>
                <w:lang w:val="en-US"/>
              </w:rPr>
              <w:t>52</w:t>
            </w:r>
            <w:r w:rsidR="00D71CD2" w:rsidRPr="000F3A36">
              <w:rPr>
                <w:rFonts w:ascii="Times New Roman" w:hAnsi="Times New Roman" w:cs="Times New Roman"/>
                <w:lang w:val="en-US"/>
              </w:rPr>
              <w:t>1</w:t>
            </w:r>
          </w:p>
        </w:tc>
      </w:tr>
    </w:tbl>
    <w:p w:rsidR="00D5288F" w:rsidRPr="000F3A36" w:rsidRDefault="00D5288F" w:rsidP="00D5288F">
      <w:pPr>
        <w:rPr>
          <w:rFonts w:ascii="Times New Roman" w:hAnsi="Times New Roman" w:cs="Times New Roman"/>
          <w:lang w:val="en-US"/>
        </w:rPr>
      </w:pPr>
    </w:p>
    <w:p w:rsidR="00891A2C" w:rsidRPr="000F3A36" w:rsidRDefault="00D5288F" w:rsidP="00891A2C">
      <w:pPr>
        <w:pStyle w:val="Rubrik2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F3A36">
        <w:rPr>
          <w:rFonts w:ascii="Times New Roman" w:hAnsi="Times New Roman" w:cs="Times New Roman"/>
          <w:sz w:val="24"/>
          <w:szCs w:val="24"/>
          <w:lang w:val="en-US"/>
        </w:rPr>
        <w:t>Fine search</w:t>
      </w:r>
    </w:p>
    <w:p w:rsidR="00D71CD2" w:rsidRPr="000F3A36" w:rsidRDefault="00D5288F" w:rsidP="00D5288F">
      <w:pPr>
        <w:keepNext/>
        <w:rPr>
          <w:rFonts w:ascii="Times New Roman" w:hAnsi="Times New Roman" w:cs="Times New Roman"/>
          <w:lang w:val="en-US"/>
        </w:rPr>
      </w:pPr>
      <w:r w:rsidRPr="000F3A36">
        <w:rPr>
          <w:rFonts w:ascii="Times New Roman" w:hAnsi="Times New Roman" w:cs="Times New Roman"/>
          <w:lang w:val="en-US"/>
        </w:rPr>
        <w:t>Based on the coarse search</w:t>
      </w:r>
      <w:r w:rsidR="007C0B17" w:rsidRPr="000F3A36">
        <w:rPr>
          <w:rFonts w:ascii="Times New Roman" w:hAnsi="Times New Roman" w:cs="Times New Roman"/>
          <w:lang w:val="en-US"/>
        </w:rPr>
        <w:t>,</w:t>
      </w:r>
      <w:r w:rsidRPr="000F3A36">
        <w:rPr>
          <w:rFonts w:ascii="Times New Roman" w:hAnsi="Times New Roman" w:cs="Times New Roman"/>
          <w:lang w:val="en-US"/>
        </w:rPr>
        <w:t xml:space="preserve"> the fine search was conducted with values ranging between 10^-3 and 10^-2. The number of cycles were increased to </w:t>
      </w:r>
      <w:r w:rsidR="00B557A3" w:rsidRPr="000F3A36">
        <w:rPr>
          <w:rFonts w:ascii="Times New Roman" w:hAnsi="Times New Roman" w:cs="Times New Roman"/>
          <w:lang w:val="en-US"/>
        </w:rPr>
        <w:t>3</w:t>
      </w:r>
      <w:r w:rsidRPr="000F3A36">
        <w:rPr>
          <w:rFonts w:ascii="Times New Roman" w:hAnsi="Times New Roman" w:cs="Times New Roman"/>
          <w:lang w:val="en-US"/>
        </w:rPr>
        <w:t xml:space="preserve"> and the best accuracies were achieved with the following values:</w:t>
      </w:r>
    </w:p>
    <w:tbl>
      <w:tblPr>
        <w:tblStyle w:val="Tabellrutnt"/>
        <w:tblW w:w="0" w:type="auto"/>
        <w:tblLook w:val="04A0" w:firstRow="1" w:lastRow="0" w:firstColumn="1" w:lastColumn="0" w:noHBand="0" w:noVBand="1"/>
      </w:tblPr>
      <w:tblGrid>
        <w:gridCol w:w="4528"/>
        <w:gridCol w:w="4528"/>
      </w:tblGrid>
      <w:tr w:rsidR="00D5288F" w:rsidRPr="000F3A36" w:rsidTr="00CA5563">
        <w:tc>
          <w:tcPr>
            <w:tcW w:w="4528" w:type="dxa"/>
          </w:tcPr>
          <w:p w:rsidR="00D5288F" w:rsidRPr="000F3A36" w:rsidRDefault="00D5288F" w:rsidP="00CA5563">
            <w:pPr>
              <w:rPr>
                <w:rFonts w:ascii="Times New Roman" w:hAnsi="Times New Roman" w:cs="Times New Roman"/>
                <w:lang w:val="en-US"/>
              </w:rPr>
            </w:pPr>
            <w:r w:rsidRPr="000F3A36">
              <w:rPr>
                <w:rFonts w:ascii="Times New Roman" w:hAnsi="Times New Roman" w:cs="Times New Roman"/>
                <w:lang w:val="en-US"/>
              </w:rPr>
              <w:t>Lambda =</w:t>
            </w:r>
            <w:r w:rsidR="00E14990" w:rsidRPr="000F3A36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="00D71CD2" w:rsidRPr="000F3A36">
              <w:rPr>
                <w:rFonts w:ascii="Times New Roman" w:hAnsi="Times New Roman" w:cs="Times New Roman"/>
                <w:lang w:val="en-US"/>
              </w:rPr>
              <w:t>0.00466368</w:t>
            </w:r>
          </w:p>
        </w:tc>
        <w:tc>
          <w:tcPr>
            <w:tcW w:w="4528" w:type="dxa"/>
          </w:tcPr>
          <w:p w:rsidR="00D5288F" w:rsidRPr="000F3A36" w:rsidRDefault="00D5288F" w:rsidP="00CA5563">
            <w:pPr>
              <w:rPr>
                <w:rFonts w:ascii="Times New Roman" w:hAnsi="Times New Roman" w:cs="Times New Roman"/>
                <w:lang w:val="en-US"/>
              </w:rPr>
            </w:pPr>
            <w:r w:rsidRPr="000F3A36">
              <w:rPr>
                <w:rFonts w:ascii="Times New Roman" w:hAnsi="Times New Roman" w:cs="Times New Roman"/>
                <w:lang w:val="en-US"/>
              </w:rPr>
              <w:t>Accuracy=0.</w:t>
            </w:r>
            <w:r w:rsidR="00D71CD2" w:rsidRPr="000F3A36">
              <w:rPr>
                <w:rFonts w:ascii="Times New Roman" w:hAnsi="Times New Roman" w:cs="Times New Roman"/>
                <w:lang w:val="en-US"/>
              </w:rPr>
              <w:t>5366</w:t>
            </w:r>
          </w:p>
        </w:tc>
      </w:tr>
      <w:tr w:rsidR="00D5288F" w:rsidRPr="000F3A36" w:rsidTr="00CA5563">
        <w:tc>
          <w:tcPr>
            <w:tcW w:w="4528" w:type="dxa"/>
          </w:tcPr>
          <w:p w:rsidR="00D5288F" w:rsidRPr="000F3A36" w:rsidRDefault="00D5288F" w:rsidP="00CA5563">
            <w:pPr>
              <w:rPr>
                <w:rFonts w:ascii="Times New Roman" w:hAnsi="Times New Roman" w:cs="Times New Roman"/>
                <w:lang w:val="en-US"/>
              </w:rPr>
            </w:pPr>
            <w:r w:rsidRPr="000F3A36">
              <w:rPr>
                <w:rFonts w:ascii="Times New Roman" w:hAnsi="Times New Roman" w:cs="Times New Roman"/>
                <w:lang w:val="en-US"/>
              </w:rPr>
              <w:t>Lam</w:t>
            </w:r>
            <w:r w:rsidR="007C0B17" w:rsidRPr="000F3A36">
              <w:rPr>
                <w:rFonts w:ascii="Times New Roman" w:hAnsi="Times New Roman" w:cs="Times New Roman"/>
                <w:lang w:val="en-US"/>
              </w:rPr>
              <w:t>b</w:t>
            </w:r>
            <w:r w:rsidRPr="000F3A36">
              <w:rPr>
                <w:rFonts w:ascii="Times New Roman" w:hAnsi="Times New Roman" w:cs="Times New Roman"/>
                <w:lang w:val="en-US"/>
              </w:rPr>
              <w:t>da=</w:t>
            </w:r>
            <w:r w:rsidR="00E14990" w:rsidRPr="000F3A36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="00B557A3" w:rsidRPr="000F3A36">
              <w:rPr>
                <w:rFonts w:ascii="Times New Roman" w:hAnsi="Times New Roman" w:cs="Times New Roman"/>
                <w:lang w:val="en-US"/>
              </w:rPr>
              <w:t>0.00597247</w:t>
            </w:r>
          </w:p>
        </w:tc>
        <w:tc>
          <w:tcPr>
            <w:tcW w:w="4528" w:type="dxa"/>
          </w:tcPr>
          <w:p w:rsidR="00D5288F" w:rsidRPr="000F3A36" w:rsidRDefault="00D5288F" w:rsidP="00CA5563">
            <w:pPr>
              <w:rPr>
                <w:rFonts w:ascii="Times New Roman" w:hAnsi="Times New Roman" w:cs="Times New Roman"/>
                <w:lang w:val="en-US"/>
              </w:rPr>
            </w:pPr>
            <w:r w:rsidRPr="000F3A36">
              <w:rPr>
                <w:rFonts w:ascii="Times New Roman" w:hAnsi="Times New Roman" w:cs="Times New Roman"/>
                <w:lang w:val="en-US"/>
              </w:rPr>
              <w:t>Accuracy=0.5</w:t>
            </w:r>
            <w:r w:rsidR="00B557A3" w:rsidRPr="000F3A36">
              <w:rPr>
                <w:rFonts w:ascii="Times New Roman" w:hAnsi="Times New Roman" w:cs="Times New Roman"/>
                <w:lang w:val="en-US"/>
              </w:rPr>
              <w:t>37</w:t>
            </w:r>
          </w:p>
        </w:tc>
      </w:tr>
      <w:tr w:rsidR="00D5288F" w:rsidRPr="000F3A36" w:rsidTr="00CA5563">
        <w:tc>
          <w:tcPr>
            <w:tcW w:w="4528" w:type="dxa"/>
          </w:tcPr>
          <w:p w:rsidR="00D5288F" w:rsidRPr="000F3A36" w:rsidRDefault="00D5288F" w:rsidP="00CA5563">
            <w:pPr>
              <w:rPr>
                <w:rFonts w:ascii="Times New Roman" w:hAnsi="Times New Roman" w:cs="Times New Roman"/>
                <w:lang w:val="en-US"/>
              </w:rPr>
            </w:pPr>
            <w:r w:rsidRPr="000F3A36">
              <w:rPr>
                <w:rFonts w:ascii="Times New Roman" w:hAnsi="Times New Roman" w:cs="Times New Roman"/>
                <w:lang w:val="en-US"/>
              </w:rPr>
              <w:t>Lam</w:t>
            </w:r>
            <w:r w:rsidR="007C0B17" w:rsidRPr="000F3A36">
              <w:rPr>
                <w:rFonts w:ascii="Times New Roman" w:hAnsi="Times New Roman" w:cs="Times New Roman"/>
                <w:lang w:val="en-US"/>
              </w:rPr>
              <w:t>b</w:t>
            </w:r>
            <w:r w:rsidRPr="000F3A36">
              <w:rPr>
                <w:rFonts w:ascii="Times New Roman" w:hAnsi="Times New Roman" w:cs="Times New Roman"/>
                <w:lang w:val="en-US"/>
              </w:rPr>
              <w:t>da=</w:t>
            </w:r>
            <w:r w:rsidR="00E14990" w:rsidRPr="000F3A36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="00B557A3" w:rsidRPr="000F3A36">
              <w:rPr>
                <w:rFonts w:ascii="Times New Roman" w:hAnsi="Times New Roman" w:cs="Times New Roman"/>
                <w:lang w:val="en-US"/>
              </w:rPr>
              <w:t>0.00723267</w:t>
            </w:r>
          </w:p>
        </w:tc>
        <w:tc>
          <w:tcPr>
            <w:tcW w:w="4528" w:type="dxa"/>
          </w:tcPr>
          <w:p w:rsidR="00D5288F" w:rsidRPr="000F3A36" w:rsidRDefault="00D5288F" w:rsidP="00CA5563">
            <w:pPr>
              <w:rPr>
                <w:rFonts w:ascii="Times New Roman" w:hAnsi="Times New Roman" w:cs="Times New Roman"/>
                <w:lang w:val="en-US"/>
              </w:rPr>
            </w:pPr>
            <w:r w:rsidRPr="000F3A36">
              <w:rPr>
                <w:rFonts w:ascii="Times New Roman" w:hAnsi="Times New Roman" w:cs="Times New Roman"/>
                <w:lang w:val="en-US"/>
              </w:rPr>
              <w:t>Accuracy=0.5</w:t>
            </w:r>
            <w:r w:rsidR="00B557A3" w:rsidRPr="000F3A36">
              <w:rPr>
                <w:rFonts w:ascii="Times New Roman" w:hAnsi="Times New Roman" w:cs="Times New Roman"/>
                <w:lang w:val="en-US"/>
              </w:rPr>
              <w:t>39</w:t>
            </w:r>
          </w:p>
        </w:tc>
      </w:tr>
    </w:tbl>
    <w:p w:rsidR="00D5288F" w:rsidRPr="000F3A36" w:rsidRDefault="00D5288F" w:rsidP="00D5288F">
      <w:pPr>
        <w:pStyle w:val="Rubrik2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:rsidR="00D5288F" w:rsidRPr="000F3A36" w:rsidRDefault="009C0343" w:rsidP="00EE17D8">
      <w:pPr>
        <w:pStyle w:val="Rubrik2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F3A36">
        <w:rPr>
          <w:rFonts w:ascii="Times New Roman" w:hAnsi="Times New Roman" w:cs="Times New Roman"/>
          <w:sz w:val="24"/>
          <w:szCs w:val="24"/>
          <w:lang w:val="en-US"/>
        </w:rPr>
        <w:t>Final</w:t>
      </w:r>
      <w:r w:rsidR="00D5288F" w:rsidRPr="000F3A36">
        <w:rPr>
          <w:rFonts w:ascii="Times New Roman" w:hAnsi="Times New Roman" w:cs="Times New Roman"/>
          <w:sz w:val="24"/>
          <w:szCs w:val="24"/>
          <w:lang w:val="en-US"/>
        </w:rPr>
        <w:t xml:space="preserve"> search</w:t>
      </w:r>
    </w:p>
    <w:p w:rsidR="009C0343" w:rsidRPr="000F3A36" w:rsidRDefault="00D5288F" w:rsidP="00D5288F">
      <w:pPr>
        <w:rPr>
          <w:rFonts w:ascii="Times New Roman" w:hAnsi="Times New Roman" w:cs="Times New Roman"/>
          <w:lang w:val="en-US"/>
        </w:rPr>
      </w:pPr>
      <w:r w:rsidRPr="000F3A36">
        <w:rPr>
          <w:rFonts w:ascii="Times New Roman" w:hAnsi="Times New Roman" w:cs="Times New Roman"/>
          <w:lang w:val="en-US"/>
        </w:rPr>
        <w:t xml:space="preserve">In the final version the </w:t>
      </w:r>
      <w:r w:rsidR="007C0B17" w:rsidRPr="000F3A36">
        <w:rPr>
          <w:rFonts w:ascii="Times New Roman" w:hAnsi="Times New Roman" w:cs="Times New Roman"/>
          <w:lang w:val="en-US"/>
        </w:rPr>
        <w:t>best</w:t>
      </w:r>
      <w:r w:rsidR="009C0343" w:rsidRPr="000F3A36">
        <w:rPr>
          <w:rFonts w:ascii="Times New Roman" w:hAnsi="Times New Roman" w:cs="Times New Roman"/>
          <w:lang w:val="en-US"/>
        </w:rPr>
        <w:t xml:space="preserve"> lambda </w:t>
      </w:r>
      <w:r w:rsidR="00B557A3" w:rsidRPr="000F3A36">
        <w:rPr>
          <w:rFonts w:ascii="Times New Roman" w:hAnsi="Times New Roman" w:cs="Times New Roman"/>
          <w:lang w:val="en-US"/>
        </w:rPr>
        <w:t>value</w:t>
      </w:r>
      <w:r w:rsidR="009C0343" w:rsidRPr="000F3A36">
        <w:rPr>
          <w:rFonts w:ascii="Times New Roman" w:hAnsi="Times New Roman" w:cs="Times New Roman"/>
          <w:lang w:val="en-US"/>
        </w:rPr>
        <w:t xml:space="preserve"> from the fine search</w:t>
      </w:r>
      <w:r w:rsidR="00B557A3" w:rsidRPr="000F3A36">
        <w:rPr>
          <w:rFonts w:ascii="Times New Roman" w:hAnsi="Times New Roman" w:cs="Times New Roman"/>
          <w:lang w:val="en-US"/>
        </w:rPr>
        <w:t>, 0.00723267,</w:t>
      </w:r>
      <w:r w:rsidR="009C0343" w:rsidRPr="000F3A36">
        <w:rPr>
          <w:rFonts w:ascii="Times New Roman" w:hAnsi="Times New Roman" w:cs="Times New Roman"/>
          <w:lang w:val="en-US"/>
        </w:rPr>
        <w:t xml:space="preserve"> were used to evaluate the model. In this final round the cycles were increased to </w:t>
      </w:r>
      <w:r w:rsidR="00B557A3" w:rsidRPr="000F3A36">
        <w:rPr>
          <w:rFonts w:ascii="Times New Roman" w:hAnsi="Times New Roman" w:cs="Times New Roman"/>
          <w:lang w:val="en-US"/>
        </w:rPr>
        <w:t>4</w:t>
      </w:r>
      <w:r w:rsidR="009C0343" w:rsidRPr="000F3A36">
        <w:rPr>
          <w:rFonts w:ascii="Times New Roman" w:hAnsi="Times New Roman" w:cs="Times New Roman"/>
          <w:lang w:val="en-US"/>
        </w:rPr>
        <w:t>, and the following results were achieved</w:t>
      </w:r>
      <w:r w:rsidR="006E4BAF" w:rsidRPr="000F3A36">
        <w:rPr>
          <w:rFonts w:ascii="Times New Roman" w:hAnsi="Times New Roman" w:cs="Times New Roman"/>
          <w:lang w:val="en-US"/>
        </w:rPr>
        <w:t xml:space="preserve"> on the test dataset</w:t>
      </w:r>
      <w:r w:rsidR="009C0343" w:rsidRPr="000F3A36">
        <w:rPr>
          <w:rFonts w:ascii="Times New Roman" w:hAnsi="Times New Roman" w:cs="Times New Roman"/>
          <w:lang w:val="en-US"/>
        </w:rPr>
        <w:t>:</w:t>
      </w:r>
    </w:p>
    <w:p w:rsidR="006E4BAF" w:rsidRPr="000F3A36" w:rsidRDefault="006E4BAF" w:rsidP="00D5288F">
      <w:pPr>
        <w:rPr>
          <w:rFonts w:ascii="Times New Roman" w:hAnsi="Times New Roman" w:cs="Times New Roman"/>
          <w:lang w:val="en-US"/>
        </w:rPr>
      </w:pPr>
    </w:p>
    <w:tbl>
      <w:tblPr>
        <w:tblStyle w:val="Tabellrutnt"/>
        <w:tblW w:w="0" w:type="auto"/>
        <w:tblLook w:val="04A0" w:firstRow="1" w:lastRow="0" w:firstColumn="1" w:lastColumn="0" w:noHBand="0" w:noVBand="1"/>
      </w:tblPr>
      <w:tblGrid>
        <w:gridCol w:w="3613"/>
        <w:gridCol w:w="1427"/>
      </w:tblGrid>
      <w:tr w:rsidR="00B557A3" w:rsidRPr="000F3A36" w:rsidTr="009C0343">
        <w:tc>
          <w:tcPr>
            <w:tcW w:w="3613" w:type="dxa"/>
          </w:tcPr>
          <w:p w:rsidR="00B557A3" w:rsidRPr="000F3A36" w:rsidRDefault="006E4BAF" w:rsidP="00CA5563">
            <w:pPr>
              <w:rPr>
                <w:rFonts w:ascii="Times New Roman" w:hAnsi="Times New Roman" w:cs="Times New Roman"/>
                <w:lang w:val="en-US"/>
              </w:rPr>
            </w:pPr>
            <w:r w:rsidRPr="000F3A36">
              <w:rPr>
                <w:rFonts w:ascii="Times New Roman" w:hAnsi="Times New Roman" w:cs="Times New Roman"/>
                <w:lang w:val="en-US"/>
              </w:rPr>
              <w:t>Lambda</w:t>
            </w:r>
          </w:p>
        </w:tc>
        <w:tc>
          <w:tcPr>
            <w:tcW w:w="1427" w:type="dxa"/>
          </w:tcPr>
          <w:p w:rsidR="00B557A3" w:rsidRPr="000F3A36" w:rsidRDefault="006E4BAF" w:rsidP="00CA5563">
            <w:pPr>
              <w:rPr>
                <w:rFonts w:ascii="Times New Roman" w:hAnsi="Times New Roman" w:cs="Times New Roman"/>
                <w:lang w:val="en-US"/>
              </w:rPr>
            </w:pPr>
            <w:r w:rsidRPr="000F3A36">
              <w:rPr>
                <w:rFonts w:ascii="Times New Roman" w:hAnsi="Times New Roman" w:cs="Times New Roman"/>
                <w:lang w:val="en-US"/>
              </w:rPr>
              <w:t>Accuracy</w:t>
            </w:r>
          </w:p>
        </w:tc>
      </w:tr>
      <w:tr w:rsidR="00B557A3" w:rsidRPr="000F3A36" w:rsidTr="009C0343">
        <w:tc>
          <w:tcPr>
            <w:tcW w:w="3613" w:type="dxa"/>
          </w:tcPr>
          <w:p w:rsidR="00B557A3" w:rsidRPr="000F3A36" w:rsidRDefault="00B557A3" w:rsidP="00CA5563">
            <w:pPr>
              <w:rPr>
                <w:rFonts w:ascii="Times New Roman" w:hAnsi="Times New Roman" w:cs="Times New Roman"/>
                <w:lang w:val="en-US"/>
              </w:rPr>
            </w:pPr>
            <w:r w:rsidRPr="000F3A36">
              <w:rPr>
                <w:rFonts w:ascii="Times New Roman" w:hAnsi="Times New Roman" w:cs="Times New Roman"/>
                <w:lang w:val="en-US"/>
              </w:rPr>
              <w:t>0.00723267</w:t>
            </w:r>
          </w:p>
        </w:tc>
        <w:tc>
          <w:tcPr>
            <w:tcW w:w="1427" w:type="dxa"/>
          </w:tcPr>
          <w:p w:rsidR="00B557A3" w:rsidRPr="000F3A36" w:rsidRDefault="00B557A3" w:rsidP="00CA5563">
            <w:pPr>
              <w:rPr>
                <w:rFonts w:ascii="Times New Roman" w:hAnsi="Times New Roman" w:cs="Times New Roman"/>
                <w:lang w:val="en-US"/>
              </w:rPr>
            </w:pPr>
            <w:r w:rsidRPr="000F3A36">
              <w:rPr>
                <w:rFonts w:ascii="Times New Roman" w:hAnsi="Times New Roman" w:cs="Times New Roman"/>
                <w:lang w:val="en-US"/>
              </w:rPr>
              <w:t>0.5</w:t>
            </w:r>
            <w:r w:rsidR="00DF0855" w:rsidRPr="000F3A36">
              <w:rPr>
                <w:rFonts w:ascii="Times New Roman" w:hAnsi="Times New Roman" w:cs="Times New Roman"/>
                <w:lang w:val="en-US"/>
              </w:rPr>
              <w:t>344</w:t>
            </w:r>
          </w:p>
        </w:tc>
      </w:tr>
    </w:tbl>
    <w:p w:rsidR="004E2BA0" w:rsidRPr="000F3A36" w:rsidRDefault="004E2BA0" w:rsidP="004E2BA0">
      <w:pPr>
        <w:pStyle w:val="Rubrik1"/>
        <w:rPr>
          <w:rFonts w:ascii="Times New Roman" w:hAnsi="Times New Roman" w:cs="Times New Roman"/>
          <w:sz w:val="24"/>
          <w:szCs w:val="24"/>
          <w:lang w:val="en-US"/>
        </w:rPr>
      </w:pPr>
    </w:p>
    <w:p w:rsidR="004E2BA0" w:rsidRPr="000F3A36" w:rsidRDefault="004E2BA0" w:rsidP="004E2BA0">
      <w:pPr>
        <w:pStyle w:val="Rubrik1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F3A36">
        <w:rPr>
          <w:rFonts w:ascii="Times New Roman" w:hAnsi="Times New Roman" w:cs="Times New Roman"/>
          <w:sz w:val="24"/>
          <w:szCs w:val="24"/>
          <w:lang w:val="en-US"/>
        </w:rPr>
        <w:t>Sensitivity to initialization</w:t>
      </w:r>
    </w:p>
    <w:p w:rsidR="004E2BA0" w:rsidRPr="000F3A36" w:rsidRDefault="00CC634F" w:rsidP="004E2BA0">
      <w:pPr>
        <w:rPr>
          <w:lang w:val="en-US"/>
        </w:rPr>
      </w:pPr>
      <w:r w:rsidRPr="000F3A36">
        <w:rPr>
          <w:lang w:val="en-US"/>
        </w:rPr>
        <w:t>In this experiment the weight initializations were varied to evaluate its effect on the loss function</w:t>
      </w:r>
      <w:r w:rsidR="000F3A36" w:rsidRPr="000F3A36">
        <w:rPr>
          <w:lang w:val="en-US"/>
        </w:rPr>
        <w:t xml:space="preserve"> on a nine-layer network</w:t>
      </w:r>
      <w:r w:rsidRPr="000F3A36">
        <w:rPr>
          <w:lang w:val="en-US"/>
        </w:rPr>
        <w:t xml:space="preserve">. The same lambda was used that were found </w:t>
      </w:r>
      <w:r w:rsidR="000F3A36" w:rsidRPr="000F3A36">
        <w:rPr>
          <w:lang w:val="en-US"/>
        </w:rPr>
        <w:t>in the fine search</w:t>
      </w:r>
      <w:r w:rsidR="000F3A36">
        <w:rPr>
          <w:lang w:val="en-US"/>
        </w:rPr>
        <w:t>, and the model was trained for two cycles.</w:t>
      </w:r>
    </w:p>
    <w:p w:rsidR="00CC634F" w:rsidRPr="000F3A36" w:rsidRDefault="00CC634F" w:rsidP="004E2BA0">
      <w:pPr>
        <w:rPr>
          <w:lang w:val="en-US"/>
        </w:rPr>
      </w:pPr>
    </w:p>
    <w:p w:rsidR="00CE45DF" w:rsidRPr="000F3A36" w:rsidRDefault="00CE45DF" w:rsidP="00CE45DF">
      <w:pPr>
        <w:keepNext/>
        <w:ind w:left="360"/>
        <w:rPr>
          <w:lang w:val="en-US"/>
        </w:rPr>
      </w:pPr>
      <w:r w:rsidRPr="000F3A36">
        <w:rPr>
          <w:lang w:val="en-US"/>
        </w:rPr>
        <w:drawing>
          <wp:inline distT="0" distB="0" distL="0" distR="0" wp14:anchorId="24334EBD" wp14:editId="04A046FC">
            <wp:extent cx="2720340" cy="2040405"/>
            <wp:effectExtent l="0" t="0" r="0" b="4445"/>
            <wp:docPr id="12" name="Bildobjekt 12" descr="En bild som visar karta, tex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5753" cy="205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A36">
        <w:rPr>
          <w:lang w:val="en-US"/>
        </w:rPr>
        <w:drawing>
          <wp:inline distT="0" distB="0" distL="0" distR="0" wp14:anchorId="17D79B66" wp14:editId="45714922">
            <wp:extent cx="2727760" cy="2045970"/>
            <wp:effectExtent l="0" t="0" r="3175" b="0"/>
            <wp:docPr id="13" name="Bildobjekt 13" descr="En bild som visar text, karta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1818" cy="205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5DF" w:rsidRPr="000F3A36" w:rsidRDefault="00CE45DF" w:rsidP="00CE45DF">
      <w:pPr>
        <w:pStyle w:val="Beskrivning"/>
        <w:jc w:val="center"/>
        <w:rPr>
          <w:lang w:val="en-US"/>
        </w:rPr>
      </w:pPr>
      <w:r w:rsidRPr="000F3A36">
        <w:rPr>
          <w:lang w:val="en-US"/>
        </w:rPr>
        <w:t xml:space="preserve">Figure </w:t>
      </w:r>
      <w:r w:rsidRPr="000F3A36">
        <w:rPr>
          <w:lang w:val="en-US"/>
        </w:rPr>
        <w:fldChar w:fldCharType="begin"/>
      </w:r>
      <w:r w:rsidRPr="000F3A36">
        <w:rPr>
          <w:lang w:val="en-US"/>
        </w:rPr>
        <w:instrText xml:space="preserve"> SEQ Figure \* ARABIC </w:instrText>
      </w:r>
      <w:r w:rsidRPr="000F3A36">
        <w:rPr>
          <w:lang w:val="en-US"/>
        </w:rPr>
        <w:fldChar w:fldCharType="separate"/>
      </w:r>
      <w:r w:rsidR="001236B9">
        <w:rPr>
          <w:noProof/>
          <w:lang w:val="en-US"/>
        </w:rPr>
        <w:t>3</w:t>
      </w:r>
      <w:r w:rsidRPr="000F3A36">
        <w:rPr>
          <w:lang w:val="en-US"/>
        </w:rPr>
        <w:fldChar w:fldCharType="end"/>
      </w:r>
      <w:r w:rsidRPr="000F3A36">
        <w:rPr>
          <w:lang w:val="en-US"/>
        </w:rPr>
        <w:t>:</w:t>
      </w:r>
      <w:r w:rsidRPr="000F3A36">
        <w:rPr>
          <w:lang w:val="en-US"/>
        </w:rPr>
        <w:t xml:space="preserve"> </w:t>
      </w:r>
      <w:r w:rsidR="000F3A36" w:rsidRPr="000F3A36">
        <w:rPr>
          <w:lang w:val="en-US"/>
        </w:rPr>
        <w:t>On</w:t>
      </w:r>
      <w:r w:rsidRPr="000F3A36">
        <w:rPr>
          <w:lang w:val="en-US"/>
        </w:rPr>
        <w:t xml:space="preserve"> the left the loss graph</w:t>
      </w:r>
      <w:r w:rsidR="000F3A36" w:rsidRPr="000F3A36">
        <w:rPr>
          <w:lang w:val="en-US"/>
        </w:rPr>
        <w:t xml:space="preserve"> is visualized</w:t>
      </w:r>
      <w:r w:rsidRPr="000F3A36">
        <w:rPr>
          <w:lang w:val="en-US"/>
        </w:rPr>
        <w:t xml:space="preserve"> with batch normalization, and to the right</w:t>
      </w:r>
      <w:r w:rsidR="000F3A36" w:rsidRPr="000F3A36">
        <w:rPr>
          <w:lang w:val="en-US"/>
        </w:rPr>
        <w:t xml:space="preserve"> it is visualized </w:t>
      </w:r>
      <w:r w:rsidRPr="000F3A36">
        <w:rPr>
          <w:lang w:val="en-US"/>
        </w:rPr>
        <w:t xml:space="preserve">without batch </w:t>
      </w:r>
      <w:r w:rsidR="000F3A36" w:rsidRPr="000F3A36">
        <w:rPr>
          <w:lang w:val="en-US"/>
        </w:rPr>
        <w:t>normalization</w:t>
      </w:r>
      <w:r w:rsidRPr="000F3A36">
        <w:rPr>
          <w:lang w:val="en-US"/>
        </w:rPr>
        <w:t>. Sigma is set to 0.1.</w:t>
      </w:r>
    </w:p>
    <w:p w:rsidR="00CE45DF" w:rsidRPr="000F3A36" w:rsidRDefault="00CE45DF" w:rsidP="00CE45DF">
      <w:pPr>
        <w:pStyle w:val="Beskrivning"/>
        <w:rPr>
          <w:lang w:val="en-US"/>
        </w:rPr>
      </w:pPr>
    </w:p>
    <w:p w:rsidR="00CE45DF" w:rsidRPr="000F3A36" w:rsidRDefault="00CE45DF" w:rsidP="00CE45DF">
      <w:pPr>
        <w:ind w:left="360"/>
        <w:rPr>
          <w:lang w:val="en-US"/>
        </w:rPr>
      </w:pPr>
      <w:r w:rsidRPr="000F3A36">
        <w:rPr>
          <w:noProof/>
          <w:lang w:val="en-US"/>
        </w:rPr>
        <w:t xml:space="preserve"> </w:t>
      </w:r>
    </w:p>
    <w:p w:rsidR="00CC634F" w:rsidRPr="000F3A36" w:rsidRDefault="00CC634F" w:rsidP="00CC634F">
      <w:pPr>
        <w:rPr>
          <w:lang w:val="en-US"/>
        </w:rPr>
      </w:pPr>
    </w:p>
    <w:p w:rsidR="00CC634F" w:rsidRPr="000F3A36" w:rsidRDefault="00CC634F" w:rsidP="00370923">
      <w:pPr>
        <w:rPr>
          <w:lang w:val="en-US"/>
        </w:rPr>
      </w:pPr>
    </w:p>
    <w:p w:rsidR="00370923" w:rsidRPr="000F3A36" w:rsidRDefault="00370923" w:rsidP="00CC634F">
      <w:pPr>
        <w:pStyle w:val="Liststycke"/>
        <w:rPr>
          <w:lang w:val="en-US"/>
        </w:rPr>
      </w:pPr>
    </w:p>
    <w:p w:rsidR="00CE45DF" w:rsidRPr="000F3A36" w:rsidRDefault="00CE45DF" w:rsidP="00CE45DF">
      <w:pPr>
        <w:pStyle w:val="Liststycke"/>
        <w:keepNext/>
        <w:rPr>
          <w:lang w:val="en-US"/>
        </w:rPr>
      </w:pPr>
      <w:r w:rsidRPr="000F3A36">
        <w:rPr>
          <w:lang w:val="en-US"/>
        </w:rPr>
        <w:drawing>
          <wp:inline distT="0" distB="0" distL="0" distR="0" wp14:anchorId="5E6B144A" wp14:editId="5CBD7591">
            <wp:extent cx="2483938" cy="1863090"/>
            <wp:effectExtent l="0" t="0" r="5715" b="3810"/>
            <wp:docPr id="11" name="Bildobjekt 11" descr="En bild som visar karta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1273" cy="18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A36">
        <w:rPr>
          <w:lang w:val="en-US"/>
        </w:rPr>
        <w:drawing>
          <wp:inline distT="0" distB="0" distL="0" distR="0" wp14:anchorId="36D9DE5D" wp14:editId="5F346BE0">
            <wp:extent cx="2503170" cy="1877515"/>
            <wp:effectExtent l="0" t="0" r="0" b="2540"/>
            <wp:docPr id="10" name="Bildobjekt 10" descr="En bild som visar karta, tex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9552" cy="189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5DF" w:rsidRPr="000F3A36" w:rsidRDefault="00CE45DF" w:rsidP="000F3A36">
      <w:pPr>
        <w:pStyle w:val="Beskrivning"/>
        <w:jc w:val="center"/>
        <w:rPr>
          <w:lang w:val="en-US"/>
        </w:rPr>
      </w:pPr>
      <w:r w:rsidRPr="000F3A36">
        <w:rPr>
          <w:lang w:val="en-US"/>
        </w:rPr>
        <w:t xml:space="preserve">Figure </w:t>
      </w:r>
      <w:r w:rsidRPr="000F3A36">
        <w:rPr>
          <w:lang w:val="en-US"/>
        </w:rPr>
        <w:fldChar w:fldCharType="begin"/>
      </w:r>
      <w:r w:rsidRPr="000F3A36">
        <w:rPr>
          <w:lang w:val="en-US"/>
        </w:rPr>
        <w:instrText xml:space="preserve"> SEQ Figure \* ARABIC </w:instrText>
      </w:r>
      <w:r w:rsidRPr="000F3A36">
        <w:rPr>
          <w:lang w:val="en-US"/>
        </w:rPr>
        <w:fldChar w:fldCharType="separate"/>
      </w:r>
      <w:r w:rsidR="001236B9">
        <w:rPr>
          <w:noProof/>
          <w:lang w:val="en-US"/>
        </w:rPr>
        <w:t>4</w:t>
      </w:r>
      <w:r w:rsidRPr="000F3A36">
        <w:rPr>
          <w:lang w:val="en-US"/>
        </w:rPr>
        <w:fldChar w:fldCharType="end"/>
      </w:r>
      <w:r w:rsidRPr="000F3A36">
        <w:rPr>
          <w:lang w:val="en-US"/>
        </w:rPr>
        <w:t xml:space="preserve">: </w:t>
      </w:r>
      <w:r w:rsidR="000F3A36" w:rsidRPr="000F3A36">
        <w:rPr>
          <w:lang w:val="en-US"/>
        </w:rPr>
        <w:t>On the left the loss graph is visualized with batch normalization, and to the right it is visualized without batch normalization. Sigma is set to 0.</w:t>
      </w:r>
      <w:r w:rsidR="000F3A36">
        <w:rPr>
          <w:lang w:val="en-US"/>
        </w:rPr>
        <w:t>0</w:t>
      </w:r>
      <w:r w:rsidR="000F3A36" w:rsidRPr="000F3A36">
        <w:rPr>
          <w:lang w:val="en-US"/>
        </w:rPr>
        <w:t>1</w:t>
      </w:r>
    </w:p>
    <w:p w:rsidR="000F3A36" w:rsidRDefault="000F3A36" w:rsidP="000F3A36">
      <w:pPr>
        <w:keepNext/>
        <w:ind w:left="360"/>
      </w:pPr>
      <w:r w:rsidRPr="000F3A36">
        <w:rPr>
          <w:lang w:val="en-US"/>
        </w:rPr>
        <w:drawing>
          <wp:inline distT="0" distB="0" distL="0" distR="0" wp14:anchorId="69281121" wp14:editId="371E442C">
            <wp:extent cx="2682042" cy="2011680"/>
            <wp:effectExtent l="0" t="0" r="0" b="0"/>
            <wp:docPr id="15" name="Bildobjekt 15" descr="En bild som visar karta, tex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8097" cy="203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A36">
        <w:rPr>
          <w:lang w:val="en-US"/>
        </w:rPr>
        <w:drawing>
          <wp:inline distT="0" distB="0" distL="0" distR="0" wp14:anchorId="70BFB6CA" wp14:editId="05D44C5C">
            <wp:extent cx="2663190" cy="1997539"/>
            <wp:effectExtent l="0" t="0" r="3810" b="0"/>
            <wp:docPr id="14" name="Bildobjekt 14" descr="En bild som visar karta, tex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81213" cy="201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923" w:rsidRPr="000F3A36" w:rsidRDefault="000F3A36" w:rsidP="000F3A36">
      <w:pPr>
        <w:pStyle w:val="Beskrivning"/>
        <w:jc w:val="center"/>
        <w:rPr>
          <w:lang w:val="en-US"/>
        </w:rPr>
      </w:pPr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236B9">
        <w:rPr>
          <w:noProof/>
        </w:rPr>
        <w:t>5</w:t>
      </w:r>
      <w:r>
        <w:fldChar w:fldCharType="end"/>
      </w:r>
      <w:r>
        <w:t xml:space="preserve">: </w:t>
      </w:r>
      <w:r w:rsidRPr="000F3A36">
        <w:rPr>
          <w:lang w:val="en-US"/>
        </w:rPr>
        <w:t>On the left the loss graph is visualized with batch normalization, and to the right it is visualized without batch normalization. Sigma is set to 0.</w:t>
      </w:r>
      <w:r>
        <w:rPr>
          <w:lang w:val="en-US"/>
        </w:rPr>
        <w:t>0</w:t>
      </w:r>
      <w:r>
        <w:rPr>
          <w:lang w:val="en-US"/>
        </w:rPr>
        <w:t>0</w:t>
      </w:r>
      <w:r w:rsidRPr="000F3A36">
        <w:rPr>
          <w:lang w:val="en-US"/>
        </w:rPr>
        <w:t>1</w:t>
      </w:r>
    </w:p>
    <w:p w:rsidR="00CE45DF" w:rsidRPr="000F3A36" w:rsidRDefault="00CE45DF" w:rsidP="00CE45DF">
      <w:pPr>
        <w:rPr>
          <w:lang w:val="en-US"/>
        </w:rPr>
      </w:pPr>
    </w:p>
    <w:p w:rsidR="00CE45DF" w:rsidRPr="000F3A36" w:rsidRDefault="00CE45DF" w:rsidP="00CE45DF">
      <w:pPr>
        <w:rPr>
          <w:lang w:val="en-US"/>
        </w:rPr>
      </w:pPr>
      <w:r w:rsidRPr="000F3A36">
        <w:rPr>
          <w:lang w:val="en-US"/>
        </w:rPr>
        <w:t>By observing the graphs, it is clear that by implementing batch normalization the network becomes less sensitive towards weight initialization. The graphs describing the loss without normalization is rather constant</w:t>
      </w:r>
      <w:r w:rsidR="000F3A36">
        <w:rPr>
          <w:lang w:val="en-US"/>
        </w:rPr>
        <w:t xml:space="preserve"> with a high loss value</w:t>
      </w:r>
      <w:r w:rsidRPr="000F3A36">
        <w:rPr>
          <w:lang w:val="en-US"/>
        </w:rPr>
        <w:t>, meaning the model is not learning properly, while the graphs with batch normalization has a loss that is decreasing cyclically.</w:t>
      </w:r>
    </w:p>
    <w:sectPr w:rsidR="00CE45DF" w:rsidRPr="000F3A36" w:rsidSect="009671FE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2644B1"/>
    <w:multiLevelType w:val="hybridMultilevel"/>
    <w:tmpl w:val="EDDCCB14"/>
    <w:lvl w:ilvl="0" w:tplc="041D000F">
      <w:start w:val="1"/>
      <w:numFmt w:val="decimal"/>
      <w:lvlText w:val="%1."/>
      <w:lvlJc w:val="left"/>
      <w:pPr>
        <w:ind w:left="774" w:hanging="360"/>
      </w:pPr>
    </w:lvl>
    <w:lvl w:ilvl="1" w:tplc="041D0019" w:tentative="1">
      <w:start w:val="1"/>
      <w:numFmt w:val="lowerLetter"/>
      <w:lvlText w:val="%2."/>
      <w:lvlJc w:val="left"/>
      <w:pPr>
        <w:ind w:left="1494" w:hanging="360"/>
      </w:pPr>
    </w:lvl>
    <w:lvl w:ilvl="2" w:tplc="041D001B" w:tentative="1">
      <w:start w:val="1"/>
      <w:numFmt w:val="lowerRoman"/>
      <w:lvlText w:val="%3."/>
      <w:lvlJc w:val="right"/>
      <w:pPr>
        <w:ind w:left="2214" w:hanging="180"/>
      </w:pPr>
    </w:lvl>
    <w:lvl w:ilvl="3" w:tplc="041D000F" w:tentative="1">
      <w:start w:val="1"/>
      <w:numFmt w:val="decimal"/>
      <w:lvlText w:val="%4."/>
      <w:lvlJc w:val="left"/>
      <w:pPr>
        <w:ind w:left="2934" w:hanging="360"/>
      </w:pPr>
    </w:lvl>
    <w:lvl w:ilvl="4" w:tplc="041D0019" w:tentative="1">
      <w:start w:val="1"/>
      <w:numFmt w:val="lowerLetter"/>
      <w:lvlText w:val="%5."/>
      <w:lvlJc w:val="left"/>
      <w:pPr>
        <w:ind w:left="3654" w:hanging="360"/>
      </w:pPr>
    </w:lvl>
    <w:lvl w:ilvl="5" w:tplc="041D001B" w:tentative="1">
      <w:start w:val="1"/>
      <w:numFmt w:val="lowerRoman"/>
      <w:lvlText w:val="%6."/>
      <w:lvlJc w:val="right"/>
      <w:pPr>
        <w:ind w:left="4374" w:hanging="180"/>
      </w:pPr>
    </w:lvl>
    <w:lvl w:ilvl="6" w:tplc="041D000F" w:tentative="1">
      <w:start w:val="1"/>
      <w:numFmt w:val="decimal"/>
      <w:lvlText w:val="%7."/>
      <w:lvlJc w:val="left"/>
      <w:pPr>
        <w:ind w:left="5094" w:hanging="360"/>
      </w:pPr>
    </w:lvl>
    <w:lvl w:ilvl="7" w:tplc="041D0019" w:tentative="1">
      <w:start w:val="1"/>
      <w:numFmt w:val="lowerLetter"/>
      <w:lvlText w:val="%8."/>
      <w:lvlJc w:val="left"/>
      <w:pPr>
        <w:ind w:left="5814" w:hanging="360"/>
      </w:pPr>
    </w:lvl>
    <w:lvl w:ilvl="8" w:tplc="041D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1" w15:restartNumberingAfterBreak="0">
    <w:nsid w:val="1E8476D4"/>
    <w:multiLevelType w:val="multilevel"/>
    <w:tmpl w:val="E948359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3B850E6E"/>
    <w:multiLevelType w:val="multilevel"/>
    <w:tmpl w:val="8FF05A6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43782566"/>
    <w:multiLevelType w:val="hybridMultilevel"/>
    <w:tmpl w:val="E9088654"/>
    <w:lvl w:ilvl="0" w:tplc="041D000F">
      <w:start w:val="1"/>
      <w:numFmt w:val="decimal"/>
      <w:lvlText w:val="%1."/>
      <w:lvlJc w:val="left"/>
      <w:pPr>
        <w:ind w:left="720" w:hanging="360"/>
      </w:p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6A4298"/>
    <w:multiLevelType w:val="multilevel"/>
    <w:tmpl w:val="9D6A9C32"/>
    <w:lvl w:ilvl="0">
      <w:start w:val="1"/>
      <w:numFmt w:val="decimal"/>
      <w:lvlText w:val="%1."/>
      <w:lvlJc w:val="left"/>
      <w:pPr>
        <w:ind w:left="360" w:hanging="360"/>
      </w:pPr>
      <w:rPr>
        <w:rFonts w:asciiTheme="majorHAnsi" w:eastAsiaTheme="majorEastAsia" w:hAnsiTheme="majorHAnsi" w:cstheme="majorBidi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56717D8C"/>
    <w:multiLevelType w:val="multilevel"/>
    <w:tmpl w:val="8FF05A6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58075EB5"/>
    <w:multiLevelType w:val="multilevel"/>
    <w:tmpl w:val="9D6A9C32"/>
    <w:lvl w:ilvl="0">
      <w:start w:val="1"/>
      <w:numFmt w:val="decimal"/>
      <w:lvlText w:val="%1."/>
      <w:lvlJc w:val="left"/>
      <w:pPr>
        <w:ind w:left="360" w:hanging="360"/>
      </w:pPr>
      <w:rPr>
        <w:rFonts w:asciiTheme="majorHAnsi" w:eastAsiaTheme="majorEastAsia" w:hAnsiTheme="majorHAnsi" w:cstheme="majorBidi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634F1BCE"/>
    <w:multiLevelType w:val="multilevel"/>
    <w:tmpl w:val="D09458D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64C932FF"/>
    <w:multiLevelType w:val="hybridMultilevel"/>
    <w:tmpl w:val="1DC6AD74"/>
    <w:lvl w:ilvl="0" w:tplc="79982934">
      <w:start w:val="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E51CA5"/>
    <w:multiLevelType w:val="hybridMultilevel"/>
    <w:tmpl w:val="D520A88E"/>
    <w:lvl w:ilvl="0" w:tplc="041D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3F12DAA"/>
    <w:multiLevelType w:val="multilevel"/>
    <w:tmpl w:val="9D6A9C32"/>
    <w:lvl w:ilvl="0">
      <w:start w:val="1"/>
      <w:numFmt w:val="decimal"/>
      <w:lvlText w:val="%1."/>
      <w:lvlJc w:val="left"/>
      <w:pPr>
        <w:ind w:left="360" w:hanging="360"/>
      </w:pPr>
      <w:rPr>
        <w:rFonts w:asciiTheme="majorHAnsi" w:eastAsiaTheme="majorEastAsia" w:hAnsiTheme="majorHAnsi" w:cstheme="majorBidi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7D3F2A82"/>
    <w:multiLevelType w:val="multilevel"/>
    <w:tmpl w:val="8FF05A6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7EBD5ABD"/>
    <w:multiLevelType w:val="multilevel"/>
    <w:tmpl w:val="8FF05A6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4"/>
  </w:num>
  <w:num w:numId="2">
    <w:abstractNumId w:val="9"/>
  </w:num>
  <w:num w:numId="3">
    <w:abstractNumId w:val="7"/>
  </w:num>
  <w:num w:numId="4">
    <w:abstractNumId w:val="10"/>
  </w:num>
  <w:num w:numId="5">
    <w:abstractNumId w:val="1"/>
  </w:num>
  <w:num w:numId="6">
    <w:abstractNumId w:val="12"/>
  </w:num>
  <w:num w:numId="7">
    <w:abstractNumId w:val="11"/>
  </w:num>
  <w:num w:numId="8">
    <w:abstractNumId w:val="5"/>
  </w:num>
  <w:num w:numId="9">
    <w:abstractNumId w:val="8"/>
  </w:num>
  <w:num w:numId="10">
    <w:abstractNumId w:val="2"/>
  </w:num>
  <w:num w:numId="11">
    <w:abstractNumId w:val="0"/>
  </w:num>
  <w:num w:numId="12">
    <w:abstractNumId w:val="3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3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1A2C"/>
    <w:rsid w:val="00082661"/>
    <w:rsid w:val="000F3A36"/>
    <w:rsid w:val="001236B9"/>
    <w:rsid w:val="00176270"/>
    <w:rsid w:val="00181D50"/>
    <w:rsid w:val="00191612"/>
    <w:rsid w:val="001A7E36"/>
    <w:rsid w:val="001D19FF"/>
    <w:rsid w:val="0033097D"/>
    <w:rsid w:val="00370923"/>
    <w:rsid w:val="004136F2"/>
    <w:rsid w:val="00441FF2"/>
    <w:rsid w:val="00480653"/>
    <w:rsid w:val="004E2BA0"/>
    <w:rsid w:val="006E4BAF"/>
    <w:rsid w:val="007B655C"/>
    <w:rsid w:val="007C0B17"/>
    <w:rsid w:val="00802724"/>
    <w:rsid w:val="00891A2C"/>
    <w:rsid w:val="009671FE"/>
    <w:rsid w:val="009A2A2D"/>
    <w:rsid w:val="009C0343"/>
    <w:rsid w:val="009E585E"/>
    <w:rsid w:val="009E7E25"/>
    <w:rsid w:val="00B15DED"/>
    <w:rsid w:val="00B557A3"/>
    <w:rsid w:val="00BD01DC"/>
    <w:rsid w:val="00CA5563"/>
    <w:rsid w:val="00CC634F"/>
    <w:rsid w:val="00CE45DF"/>
    <w:rsid w:val="00D5288F"/>
    <w:rsid w:val="00D5725D"/>
    <w:rsid w:val="00D71CD2"/>
    <w:rsid w:val="00D720A7"/>
    <w:rsid w:val="00DB1464"/>
    <w:rsid w:val="00DF0855"/>
    <w:rsid w:val="00E04EF3"/>
    <w:rsid w:val="00E14990"/>
    <w:rsid w:val="00E814C4"/>
    <w:rsid w:val="00E92380"/>
    <w:rsid w:val="00EE17D8"/>
    <w:rsid w:val="00EE5F95"/>
    <w:rsid w:val="00F31F46"/>
    <w:rsid w:val="00F324F9"/>
    <w:rsid w:val="00F46241"/>
    <w:rsid w:val="00F55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1421F40"/>
  <w15:chartTrackingRefBased/>
  <w15:docId w15:val="{AA7FACBB-B404-CC47-9ECB-6FF7AF656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sv-S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Rubrik1">
    <w:name w:val="heading 1"/>
    <w:basedOn w:val="Normal"/>
    <w:next w:val="Normal"/>
    <w:link w:val="Rubrik1Char"/>
    <w:uiPriority w:val="9"/>
    <w:qFormat/>
    <w:rsid w:val="00891A2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Rubrik2">
    <w:name w:val="heading 2"/>
    <w:basedOn w:val="Normal"/>
    <w:next w:val="Normal"/>
    <w:link w:val="Rubrik2Char"/>
    <w:uiPriority w:val="9"/>
    <w:unhideWhenUsed/>
    <w:qFormat/>
    <w:rsid w:val="00891A2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character" w:styleId="Hyperlnk">
    <w:name w:val="Hyperlink"/>
    <w:basedOn w:val="Standardstycketeckensnitt"/>
    <w:uiPriority w:val="99"/>
    <w:unhideWhenUsed/>
    <w:rsid w:val="00891A2C"/>
    <w:rPr>
      <w:color w:val="0563C1" w:themeColor="hyperlink"/>
      <w:u w:val="single"/>
    </w:rPr>
  </w:style>
  <w:style w:type="character" w:styleId="Olstomnmnande">
    <w:name w:val="Unresolved Mention"/>
    <w:basedOn w:val="Standardstycketeckensnitt"/>
    <w:uiPriority w:val="99"/>
    <w:semiHidden/>
    <w:unhideWhenUsed/>
    <w:rsid w:val="00891A2C"/>
    <w:rPr>
      <w:color w:val="605E5C"/>
      <w:shd w:val="clear" w:color="auto" w:fill="E1DFDD"/>
    </w:rPr>
  </w:style>
  <w:style w:type="paragraph" w:styleId="Liststycke">
    <w:name w:val="List Paragraph"/>
    <w:basedOn w:val="Normal"/>
    <w:uiPriority w:val="34"/>
    <w:qFormat/>
    <w:rsid w:val="00891A2C"/>
    <w:pPr>
      <w:ind w:left="720"/>
      <w:contextualSpacing/>
    </w:pPr>
  </w:style>
  <w:style w:type="character" w:customStyle="1" w:styleId="Rubrik1Char">
    <w:name w:val="Rubrik 1 Char"/>
    <w:basedOn w:val="Standardstycketeckensnitt"/>
    <w:link w:val="Rubrik1"/>
    <w:uiPriority w:val="9"/>
    <w:rsid w:val="00891A2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Rubrik2Char">
    <w:name w:val="Rubrik 2 Char"/>
    <w:basedOn w:val="Standardstycketeckensnitt"/>
    <w:link w:val="Rubrik2"/>
    <w:uiPriority w:val="9"/>
    <w:rsid w:val="00891A2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skrivning">
    <w:name w:val="caption"/>
    <w:basedOn w:val="Normal"/>
    <w:next w:val="Normal"/>
    <w:uiPriority w:val="35"/>
    <w:unhideWhenUsed/>
    <w:qFormat/>
    <w:rsid w:val="00891A2C"/>
    <w:pPr>
      <w:spacing w:after="200"/>
    </w:pPr>
    <w:rPr>
      <w:i/>
      <w:iCs/>
      <w:color w:val="44546A" w:themeColor="text2"/>
      <w:sz w:val="18"/>
      <w:szCs w:val="18"/>
    </w:rPr>
  </w:style>
  <w:style w:type="character" w:styleId="Platshllartext">
    <w:name w:val="Placeholder Text"/>
    <w:basedOn w:val="Standardstycketeckensnitt"/>
    <w:uiPriority w:val="99"/>
    <w:semiHidden/>
    <w:rsid w:val="00891A2C"/>
    <w:rPr>
      <w:color w:val="808080"/>
    </w:rPr>
  </w:style>
  <w:style w:type="paragraph" w:styleId="Normalwebb">
    <w:name w:val="Normal (Web)"/>
    <w:basedOn w:val="Normal"/>
    <w:uiPriority w:val="99"/>
    <w:unhideWhenUsed/>
    <w:rsid w:val="00F31F4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sv-SE"/>
    </w:rPr>
  </w:style>
  <w:style w:type="table" w:styleId="Tabellrutnt">
    <w:name w:val="Table Grid"/>
    <w:basedOn w:val="Normaltabell"/>
    <w:uiPriority w:val="39"/>
    <w:rsid w:val="00F31F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-frformaterad">
    <w:name w:val="HTML Preformatted"/>
    <w:basedOn w:val="Normal"/>
    <w:link w:val="HTML-frformateradChar"/>
    <w:uiPriority w:val="99"/>
    <w:unhideWhenUsed/>
    <w:rsid w:val="00D528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sv-SE"/>
    </w:rPr>
  </w:style>
  <w:style w:type="character" w:customStyle="1" w:styleId="HTML-frformateradChar">
    <w:name w:val="HTML - förformaterad Char"/>
    <w:basedOn w:val="Standardstycketeckensnitt"/>
    <w:link w:val="HTML-frformaterad"/>
    <w:uiPriority w:val="99"/>
    <w:rsid w:val="00D5288F"/>
    <w:rPr>
      <w:rFonts w:ascii="Courier New" w:eastAsia="Times New Roman" w:hAnsi="Courier New" w:cs="Courier New"/>
      <w:sz w:val="20"/>
      <w:szCs w:val="20"/>
      <w:lang w:eastAsia="sv-SE"/>
    </w:rPr>
  </w:style>
  <w:style w:type="paragraph" w:styleId="Ballongtext">
    <w:name w:val="Balloon Text"/>
    <w:basedOn w:val="Normal"/>
    <w:link w:val="BallongtextChar"/>
    <w:uiPriority w:val="99"/>
    <w:semiHidden/>
    <w:unhideWhenUsed/>
    <w:rsid w:val="0033097D"/>
    <w:rPr>
      <w:rFonts w:ascii="Times New Roman" w:hAnsi="Times New Roman" w:cs="Times New Roman"/>
      <w:sz w:val="18"/>
      <w:szCs w:val="18"/>
    </w:rPr>
  </w:style>
  <w:style w:type="character" w:customStyle="1" w:styleId="BallongtextChar">
    <w:name w:val="Ballongtext Char"/>
    <w:basedOn w:val="Standardstycketeckensnitt"/>
    <w:link w:val="Ballongtext"/>
    <w:uiPriority w:val="99"/>
    <w:semiHidden/>
    <w:rsid w:val="0033097D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06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90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9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733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1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1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6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692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736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73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4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56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461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5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6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70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379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87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140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513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6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0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9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5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659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603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1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66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0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204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66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5" Type="http://schemas.openxmlformats.org/officeDocument/2006/relationships/hyperlink" Target="mailto:milju@kth.se" TargetMode="Externa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4</Pages>
  <Words>802</Words>
  <Characters>4253</Characters>
  <Application>Microsoft Office Word</Application>
  <DocSecurity>0</DocSecurity>
  <Lines>35</Lines>
  <Paragraphs>10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Mikael Ljung</dc:creator>
  <cp:keywords/>
  <dc:description/>
  <cp:lastModifiedBy>Mikael Ljung</cp:lastModifiedBy>
  <cp:revision>5</cp:revision>
  <cp:lastPrinted>2020-05-04T14:17:00Z</cp:lastPrinted>
  <dcterms:created xsi:type="dcterms:W3CDTF">2020-05-04T14:17:00Z</dcterms:created>
  <dcterms:modified xsi:type="dcterms:W3CDTF">2020-05-17T08:58:00Z</dcterms:modified>
</cp:coreProperties>
</file>